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E5710" w14:textId="572AE609" w:rsidR="00C511DF" w:rsidRPr="00C511DF" w:rsidRDefault="00C22B94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C511DF" w:rsidRPr="00C511DF">
        <w:rPr>
          <w:rFonts w:ascii="Arial" w:hAnsi="Arial" w:cs="Arial"/>
        </w:rPr>
        <w:t xml:space="preserve">ádi bychom Vás pozvali ke spolupráci na dalším ročníku festivalu </w:t>
      </w:r>
      <w:r w:rsidR="00C511DF" w:rsidRPr="00C511DF">
        <w:rPr>
          <w:rFonts w:ascii="Arial" w:hAnsi="Arial" w:cs="Arial"/>
          <w:b/>
          <w:bCs/>
        </w:rPr>
        <w:t>Mozartovy děti</w:t>
      </w:r>
      <w:r w:rsidR="00C511DF" w:rsidRPr="00C511DF">
        <w:rPr>
          <w:rFonts w:ascii="Arial" w:hAnsi="Arial" w:cs="Arial"/>
        </w:rPr>
        <w:t xml:space="preserve">, který prodělal několik velkých proměn. V následující sezóně proběhnou dva koncerty, a to Koncert dětských sólistů a Slavnostní koncert v Janáčkově divadle. Od letošního </w:t>
      </w:r>
      <w:r w:rsidR="00C511DF" w:rsidRPr="007C4A69">
        <w:rPr>
          <w:rFonts w:ascii="Arial" w:hAnsi="Arial" w:cs="Arial"/>
        </w:rPr>
        <w:t>ročníku je výhradním</w:t>
      </w:r>
      <w:r w:rsidR="00C511DF" w:rsidRPr="00C511DF">
        <w:rPr>
          <w:rFonts w:ascii="Arial" w:hAnsi="Arial" w:cs="Arial"/>
        </w:rPr>
        <w:t xml:space="preserve"> pořadatelem této mimořádné hudební události </w:t>
      </w:r>
      <w:r w:rsidR="00C511DF" w:rsidRPr="00C511DF">
        <w:rPr>
          <w:rFonts w:ascii="Arial" w:hAnsi="Arial" w:cs="Arial"/>
          <w:b/>
          <w:bCs/>
        </w:rPr>
        <w:t>Filharmonie Brno</w:t>
      </w:r>
      <w:r w:rsidR="00C511DF" w:rsidRPr="00C511DF">
        <w:rPr>
          <w:rFonts w:ascii="Arial" w:hAnsi="Arial" w:cs="Arial"/>
        </w:rPr>
        <w:t>.</w:t>
      </w:r>
    </w:p>
    <w:p w14:paraId="72754601" w14:textId="77777777" w:rsidR="00C511DF" w:rsidRPr="00C511DF" w:rsidRDefault="00C511DF" w:rsidP="00326A18">
      <w:pPr>
        <w:spacing w:after="0" w:line="240" w:lineRule="auto"/>
        <w:jc w:val="both"/>
        <w:rPr>
          <w:rFonts w:ascii="Arial" w:hAnsi="Arial" w:cs="Arial"/>
        </w:rPr>
      </w:pPr>
    </w:p>
    <w:p w14:paraId="10496540" w14:textId="067E13F7" w:rsidR="00C511DF" w:rsidRPr="00C511DF" w:rsidRDefault="00C511DF" w:rsidP="00326A1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C511DF">
        <w:rPr>
          <w:rFonts w:ascii="Arial" w:hAnsi="Arial" w:cs="Arial"/>
          <w:b/>
          <w:bCs/>
        </w:rPr>
        <w:t>Koncert dětských sólistů</w:t>
      </w:r>
    </w:p>
    <w:p w14:paraId="5B789B1A" w14:textId="77777777" w:rsidR="00326A18" w:rsidRPr="00C511DF" w:rsidRDefault="00326A18" w:rsidP="00326A18">
      <w:pPr>
        <w:spacing w:after="0" w:line="240" w:lineRule="auto"/>
        <w:jc w:val="both"/>
        <w:rPr>
          <w:rFonts w:ascii="Arial" w:hAnsi="Arial" w:cs="Arial"/>
        </w:rPr>
      </w:pPr>
    </w:p>
    <w:p w14:paraId="362A163F" w14:textId="563690FC" w:rsidR="00C511DF" w:rsidRDefault="00C511DF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Tento projekt je věnován mimořádně talentovaným studentům</w:t>
      </w:r>
      <w:r w:rsidR="007C4A69">
        <w:rPr>
          <w:rFonts w:ascii="Arial" w:hAnsi="Arial" w:cs="Arial"/>
        </w:rPr>
        <w:t xml:space="preserve"> ZUŠ</w:t>
      </w:r>
      <w:r>
        <w:rPr>
          <w:rFonts w:ascii="Arial" w:hAnsi="Arial" w:cs="Arial"/>
        </w:rPr>
        <w:t>,</w:t>
      </w:r>
      <w:r w:rsidR="00CA16A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vítězům hudebních soutěží, kteří vystoupí v sólové roli společně se symfonickým orchestrem na pódiu Besedního domu. </w:t>
      </w:r>
    </w:p>
    <w:p w14:paraId="76FCDC0A" w14:textId="77777777" w:rsidR="00C511DF" w:rsidRPr="00F325D5" w:rsidRDefault="00C511DF" w:rsidP="00326A18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517FADAF" w14:textId="620E8ECC" w:rsidR="00C511DF" w:rsidRPr="00F325D5" w:rsidRDefault="00C511DF" w:rsidP="00326A18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F325D5">
        <w:rPr>
          <w:rFonts w:ascii="Arial" w:hAnsi="Arial" w:cs="Arial"/>
          <w:i/>
          <w:iCs/>
        </w:rPr>
        <w:t>Jak přihlásit svého studenta?</w:t>
      </w:r>
    </w:p>
    <w:p w14:paraId="1DC2CEEC" w14:textId="77777777" w:rsidR="00C511DF" w:rsidRDefault="00C511DF" w:rsidP="00326A18">
      <w:pPr>
        <w:spacing w:after="0" w:line="240" w:lineRule="auto"/>
        <w:jc w:val="both"/>
        <w:rPr>
          <w:rFonts w:ascii="Arial" w:hAnsi="Arial" w:cs="Arial"/>
        </w:rPr>
      </w:pPr>
    </w:p>
    <w:p w14:paraId="5E5D7379" w14:textId="1B3426FC" w:rsidR="00477E4F" w:rsidRDefault="00C511DF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Výběr jednotlivých sólistů proběhne prostřednictvím výběru odborné komise. Ta na základě </w:t>
      </w:r>
      <w:r w:rsidR="00F325D5">
        <w:rPr>
          <w:rFonts w:ascii="Arial" w:hAnsi="Arial" w:cs="Arial"/>
        </w:rPr>
        <w:t xml:space="preserve">odeslané </w:t>
      </w:r>
      <w:r>
        <w:rPr>
          <w:rFonts w:ascii="Arial" w:hAnsi="Arial" w:cs="Arial"/>
        </w:rPr>
        <w:t xml:space="preserve">videonahrávky </w:t>
      </w:r>
      <w:r w:rsidR="00F325D5">
        <w:rPr>
          <w:rFonts w:ascii="Arial" w:hAnsi="Arial" w:cs="Arial"/>
        </w:rPr>
        <w:t xml:space="preserve">vybere až devět čísel, </w:t>
      </w:r>
      <w:r w:rsidR="00CA16A3">
        <w:rPr>
          <w:rFonts w:ascii="Arial" w:hAnsi="Arial" w:cs="Arial"/>
        </w:rPr>
        <w:t>z</w:t>
      </w:r>
      <w:r w:rsidR="00F325D5">
        <w:rPr>
          <w:rFonts w:ascii="Arial" w:hAnsi="Arial" w:cs="Arial"/>
        </w:rPr>
        <w:t xml:space="preserve">e kterých sestaví finální program koncertu. Hlavním kritériem je výkon hráče (nebo hráčů), dalším potom celková dramaturgická pestrost nabízeného programu. </w:t>
      </w:r>
      <w:r w:rsidR="007C4A69">
        <w:rPr>
          <w:rFonts w:ascii="Arial" w:hAnsi="Arial" w:cs="Arial"/>
        </w:rPr>
        <w:t>N</w:t>
      </w:r>
      <w:r w:rsidR="00F325D5">
        <w:rPr>
          <w:rFonts w:ascii="Arial" w:hAnsi="Arial" w:cs="Arial"/>
        </w:rPr>
        <w:t xml:space="preserve">ahrávky (postačí záznam nahraný na mobilní telefon) prosím posílejte do 31. ledna 2025 na adresu </w:t>
      </w:r>
      <w:hyperlink r:id="rId10" w:history="1">
        <w:r w:rsidR="00F325D5" w:rsidRPr="00F96059">
          <w:rPr>
            <w:rStyle w:val="Hypertextovodkaz"/>
            <w:rFonts w:ascii="Arial" w:hAnsi="Arial" w:cs="Arial"/>
          </w:rPr>
          <w:t>lucie.hlavonova@filharmonie-brno.cz</w:t>
        </w:r>
      </w:hyperlink>
      <w:r w:rsidR="00F325D5">
        <w:rPr>
          <w:rFonts w:ascii="Arial" w:hAnsi="Arial" w:cs="Arial"/>
        </w:rPr>
        <w:t xml:space="preserve">. </w:t>
      </w:r>
    </w:p>
    <w:p w14:paraId="008AEF40" w14:textId="48E6EEA1" w:rsidR="00C511DF" w:rsidRDefault="00F325D5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 výsledku výběru se dozvíte nejpozději 3. března.</w:t>
      </w:r>
    </w:p>
    <w:p w14:paraId="1DD495B6" w14:textId="77777777" w:rsidR="00F325D5" w:rsidRDefault="00F325D5" w:rsidP="00326A18">
      <w:pPr>
        <w:spacing w:after="0" w:line="240" w:lineRule="auto"/>
        <w:jc w:val="both"/>
        <w:rPr>
          <w:rFonts w:ascii="Arial" w:hAnsi="Arial" w:cs="Arial"/>
        </w:rPr>
      </w:pPr>
    </w:p>
    <w:p w14:paraId="7188DF61" w14:textId="7178C18A" w:rsidR="00F325D5" w:rsidRDefault="00F325D5" w:rsidP="00326A18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F325D5">
        <w:rPr>
          <w:rFonts w:ascii="Arial" w:hAnsi="Arial" w:cs="Arial"/>
          <w:i/>
          <w:iCs/>
        </w:rPr>
        <w:t>Jaká jsou kritéria pro výběr skladby?</w:t>
      </w:r>
    </w:p>
    <w:p w14:paraId="7F05663C" w14:textId="77777777" w:rsidR="00F325D5" w:rsidRDefault="00F325D5" w:rsidP="00326A18">
      <w:pPr>
        <w:spacing w:after="0" w:line="240" w:lineRule="auto"/>
        <w:jc w:val="both"/>
        <w:rPr>
          <w:rFonts w:ascii="Arial" w:hAnsi="Arial" w:cs="Arial"/>
        </w:rPr>
      </w:pPr>
    </w:p>
    <w:p w14:paraId="0449C749" w14:textId="270F9B59" w:rsidR="00F325D5" w:rsidRDefault="00F325D5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 koncertě dětských sólistů mohou zaznít skladby do 8 minut (maximálně). Do výběru se mohou přihlašovat jak jednotlivci, tak komorní seskupení. Před přihlášením studenta (nebo studentů) do soutěže se prosím ujistěte, že existuje vhodný notový materiál pro orchestr, aby v případě, že komise vybere právě Vašeho studenta, mohla skladba zaznít v celé své kráse. Orchestrální materiál a partituru dodává Filharmonii Brno škola vybraného žáka.</w:t>
      </w:r>
      <w:r w:rsidR="00AE226E">
        <w:rPr>
          <w:rFonts w:ascii="Arial" w:hAnsi="Arial" w:cs="Arial"/>
        </w:rPr>
        <w:t xml:space="preserve"> Pokud si nejste jistí, obraťte se prosím na našeho hudebního archiváře, který Vám s dohledáním notových podkladů rád poradí (</w:t>
      </w:r>
      <w:hyperlink r:id="rId11" w:history="1">
        <w:r w:rsidR="00AE226E" w:rsidRPr="00F96059">
          <w:rPr>
            <w:rStyle w:val="Hypertextovodkaz"/>
            <w:rFonts w:ascii="Arial" w:hAnsi="Arial" w:cs="Arial"/>
          </w:rPr>
          <w:t>vojtech.linhart@filharmonie-brno.cz</w:t>
        </w:r>
      </w:hyperlink>
      <w:r w:rsidR="00AE226E">
        <w:rPr>
          <w:rFonts w:ascii="Arial" w:hAnsi="Arial" w:cs="Arial"/>
        </w:rPr>
        <w:t>).</w:t>
      </w:r>
    </w:p>
    <w:p w14:paraId="6AA4DB9A" w14:textId="77777777" w:rsidR="00AE226E" w:rsidRDefault="00AE226E" w:rsidP="00326A18">
      <w:pPr>
        <w:spacing w:after="0" w:line="240" w:lineRule="auto"/>
        <w:jc w:val="both"/>
        <w:rPr>
          <w:rFonts w:ascii="Arial" w:hAnsi="Arial" w:cs="Arial"/>
        </w:rPr>
      </w:pPr>
    </w:p>
    <w:p w14:paraId="24D801EC" w14:textId="55FF6B49" w:rsidR="00AE226E" w:rsidRDefault="00AE226E" w:rsidP="00326A1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E252D">
        <w:rPr>
          <w:rFonts w:ascii="Arial" w:hAnsi="Arial" w:cs="Arial"/>
          <w:b/>
          <w:bCs/>
        </w:rPr>
        <w:t xml:space="preserve">Přihlašovací formulář: </w:t>
      </w:r>
      <w:hyperlink r:id="rId12" w:history="1">
        <w:r w:rsidR="00DE252D" w:rsidRPr="007C4A69">
          <w:rPr>
            <w:rStyle w:val="Hypertextovodkaz"/>
            <w:rFonts w:ascii="Arial" w:hAnsi="Arial" w:cs="Arial"/>
            <w:b/>
            <w:bCs/>
          </w:rPr>
          <w:t>https://forms.gle/7BhjPCicCZS2Pbvk8</w:t>
        </w:r>
      </w:hyperlink>
    </w:p>
    <w:p w14:paraId="66197162" w14:textId="26EF6448" w:rsidR="00477E4F" w:rsidRPr="00477E4F" w:rsidRDefault="00477E4F" w:rsidP="00326A18">
      <w:pPr>
        <w:spacing w:after="0" w:line="240" w:lineRule="auto"/>
        <w:jc w:val="both"/>
        <w:rPr>
          <w:rFonts w:ascii="Arial" w:hAnsi="Arial" w:cs="Arial"/>
        </w:rPr>
      </w:pPr>
      <w:r w:rsidRPr="00477E4F">
        <w:rPr>
          <w:rFonts w:ascii="Arial" w:hAnsi="Arial" w:cs="Arial"/>
        </w:rPr>
        <w:t>(Formulář prosím vyplňte co nejdříve, abychom měli představu o počtu uchazečů. Nahrávku můžete poslat až později – do 31. ledna 2025.)</w:t>
      </w:r>
    </w:p>
    <w:p w14:paraId="1629E752" w14:textId="77777777" w:rsidR="00AE226E" w:rsidRDefault="00AE226E" w:rsidP="00326A18">
      <w:pPr>
        <w:spacing w:after="0" w:line="240" w:lineRule="auto"/>
        <w:jc w:val="both"/>
        <w:rPr>
          <w:rFonts w:ascii="Arial" w:hAnsi="Arial" w:cs="Arial"/>
        </w:rPr>
      </w:pPr>
    </w:p>
    <w:p w14:paraId="63254CAA" w14:textId="5AE582DE" w:rsidR="00AE226E" w:rsidRPr="00AE226E" w:rsidRDefault="00AE226E" w:rsidP="00326A18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AE226E">
        <w:rPr>
          <w:rFonts w:ascii="Arial" w:hAnsi="Arial" w:cs="Arial"/>
          <w:i/>
          <w:iCs/>
        </w:rPr>
        <w:t>Důležité termíny Koncertu dětských sólistů</w:t>
      </w:r>
    </w:p>
    <w:p w14:paraId="335C953B" w14:textId="77777777" w:rsidR="00F325D5" w:rsidRDefault="00F325D5" w:rsidP="00326A18">
      <w:pPr>
        <w:spacing w:after="0" w:line="240" w:lineRule="auto"/>
        <w:jc w:val="both"/>
        <w:rPr>
          <w:rFonts w:ascii="Arial" w:hAnsi="Arial" w:cs="Arial"/>
        </w:rPr>
      </w:pPr>
    </w:p>
    <w:p w14:paraId="4AB4AA9B" w14:textId="33113F78" w:rsidR="00C511DF" w:rsidRDefault="00AE226E" w:rsidP="00326A18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3</w:t>
      </w:r>
      <w:r w:rsidRPr="00DC78F6">
        <w:rPr>
          <w:rFonts w:ascii="Arial" w:hAnsi="Arial" w:cs="Arial"/>
          <w:bCs/>
          <w:iCs/>
        </w:rPr>
        <w:t>1</w:t>
      </w:r>
      <w:r w:rsidRPr="00DC78F6">
        <w:rPr>
          <w:rFonts w:ascii="Arial" w:eastAsia="Calibri" w:hAnsi="Arial" w:cs="Arial"/>
          <w:bCs/>
        </w:rPr>
        <w:t>I01I202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 xml:space="preserve">Poslední </w:t>
      </w:r>
      <w:r w:rsidR="007C4A69">
        <w:rPr>
          <w:rFonts w:ascii="Arial" w:eastAsia="Calibri" w:hAnsi="Arial" w:cs="Arial"/>
          <w:bCs/>
        </w:rPr>
        <w:t>možný termín</w:t>
      </w:r>
      <w:r>
        <w:rPr>
          <w:rFonts w:ascii="Arial" w:eastAsia="Calibri" w:hAnsi="Arial" w:cs="Arial"/>
          <w:bCs/>
        </w:rPr>
        <w:t xml:space="preserve"> odeslání videonahrávky do soutěže</w:t>
      </w:r>
    </w:p>
    <w:p w14:paraId="5F5D98DF" w14:textId="52DE3AD8" w:rsidR="00AE226E" w:rsidRDefault="00AE226E" w:rsidP="00326A18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03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3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>Zveřejnění výsledků komise</w:t>
      </w:r>
    </w:p>
    <w:p w14:paraId="16DEB8FD" w14:textId="55169D3A" w:rsidR="00AE226E" w:rsidRDefault="00AE226E" w:rsidP="00326A18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08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6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>Individuální konzultace sólistů a dirigenta</w:t>
      </w:r>
    </w:p>
    <w:p w14:paraId="48CA1C13" w14:textId="04D564B4" w:rsidR="00AE226E" w:rsidRDefault="00AE226E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Cs/>
          <w:iCs/>
        </w:rPr>
        <w:t>08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6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>9:00–13:00 zkoušky s orchestrem Filharmonie Brno v Besedním domě</w:t>
      </w:r>
    </w:p>
    <w:p w14:paraId="6076E52D" w14:textId="4B90D813" w:rsidR="00AE226E" w:rsidRDefault="00AE226E" w:rsidP="00AE226E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09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6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>9:00–13:00 zkoušky s orchestrem Filharmonie Brno v Besedním domě</w:t>
      </w:r>
    </w:p>
    <w:p w14:paraId="732785FF" w14:textId="7785F32A" w:rsidR="00AE226E" w:rsidRDefault="00AE226E" w:rsidP="00AE226E">
      <w:pPr>
        <w:spacing w:after="0" w:line="240" w:lineRule="auto"/>
        <w:jc w:val="both"/>
        <w:rPr>
          <w:rFonts w:ascii="Arial" w:eastAsia="Calibri" w:hAnsi="Arial" w:cs="Arial"/>
          <w:b/>
        </w:rPr>
      </w:pPr>
      <w:r w:rsidRPr="00AE226E">
        <w:rPr>
          <w:rFonts w:ascii="Arial" w:hAnsi="Arial" w:cs="Arial"/>
          <w:b/>
          <w:iCs/>
        </w:rPr>
        <w:t>09</w:t>
      </w:r>
      <w:r w:rsidRPr="00AE226E">
        <w:rPr>
          <w:rFonts w:ascii="Arial" w:eastAsia="Calibri" w:hAnsi="Arial" w:cs="Arial"/>
          <w:b/>
        </w:rPr>
        <w:t>I06I2025</w:t>
      </w:r>
      <w:r w:rsidRPr="00AE226E">
        <w:rPr>
          <w:rFonts w:ascii="Arial" w:eastAsia="Calibri" w:hAnsi="Arial" w:cs="Arial"/>
          <w:b/>
        </w:rPr>
        <w:tab/>
        <w:t>18:00 Koncert dětských sólistů</w:t>
      </w:r>
      <w:r>
        <w:rPr>
          <w:rFonts w:ascii="Arial" w:eastAsia="Calibri" w:hAnsi="Arial" w:cs="Arial"/>
          <w:b/>
        </w:rPr>
        <w:t xml:space="preserve"> v Besedním domě</w:t>
      </w:r>
    </w:p>
    <w:p w14:paraId="571AB318" w14:textId="77777777" w:rsidR="00AE226E" w:rsidRPr="00AE226E" w:rsidRDefault="00AE226E" w:rsidP="00AE226E">
      <w:pPr>
        <w:spacing w:after="0" w:line="240" w:lineRule="auto"/>
        <w:jc w:val="both"/>
        <w:rPr>
          <w:rFonts w:ascii="Arial" w:eastAsia="Calibri" w:hAnsi="Arial" w:cs="Arial"/>
          <w:bCs/>
        </w:rPr>
      </w:pPr>
    </w:p>
    <w:p w14:paraId="0A10BE83" w14:textId="0EBE2BB8" w:rsidR="00AE226E" w:rsidRPr="00AE226E" w:rsidRDefault="00AE226E" w:rsidP="00AE226E">
      <w:pPr>
        <w:spacing w:after="0" w:line="240" w:lineRule="auto"/>
        <w:jc w:val="both"/>
        <w:rPr>
          <w:rFonts w:ascii="Arial" w:hAnsi="Arial" w:cs="Arial"/>
          <w:bCs/>
        </w:rPr>
      </w:pPr>
      <w:r w:rsidRPr="00AE226E">
        <w:rPr>
          <w:rFonts w:ascii="Arial" w:eastAsia="Calibri" w:hAnsi="Arial" w:cs="Arial"/>
          <w:bCs/>
        </w:rPr>
        <w:t>V případě jakýchkoliv dotazů se prosím obracejte na e</w:t>
      </w:r>
      <w:r w:rsidR="00CA16A3">
        <w:rPr>
          <w:rFonts w:ascii="Arial" w:eastAsia="Calibri" w:hAnsi="Arial" w:cs="Arial"/>
          <w:bCs/>
        </w:rPr>
        <w:t>-</w:t>
      </w:r>
      <w:r w:rsidRPr="00AE226E">
        <w:rPr>
          <w:rFonts w:ascii="Arial" w:eastAsia="Calibri" w:hAnsi="Arial" w:cs="Arial"/>
          <w:bCs/>
        </w:rPr>
        <w:t>mail: kristyna.drasilova@filharmonie-brno.cz</w:t>
      </w:r>
      <w:r w:rsidR="00C518D2">
        <w:rPr>
          <w:rFonts w:ascii="Arial" w:eastAsia="Calibri" w:hAnsi="Arial" w:cs="Arial"/>
          <w:bCs/>
        </w:rPr>
        <w:t>.</w:t>
      </w:r>
    </w:p>
    <w:p w14:paraId="32A0B48C" w14:textId="77777777" w:rsidR="00C511DF" w:rsidRDefault="00C511DF" w:rsidP="00326A18">
      <w:pPr>
        <w:spacing w:after="0" w:line="240" w:lineRule="auto"/>
        <w:jc w:val="both"/>
        <w:rPr>
          <w:rFonts w:ascii="Arial" w:hAnsi="Arial" w:cs="Arial"/>
        </w:rPr>
      </w:pPr>
    </w:p>
    <w:p w14:paraId="767CABA6" w14:textId="77777777" w:rsidR="00C518D2" w:rsidRDefault="00C518D2" w:rsidP="00326A18">
      <w:pPr>
        <w:spacing w:after="0" w:line="240" w:lineRule="auto"/>
        <w:jc w:val="both"/>
        <w:rPr>
          <w:rFonts w:ascii="Arial" w:hAnsi="Arial" w:cs="Arial"/>
        </w:rPr>
      </w:pPr>
    </w:p>
    <w:p w14:paraId="7B147702" w14:textId="77777777" w:rsidR="00C518D2" w:rsidRDefault="00C518D2" w:rsidP="00326A18">
      <w:pPr>
        <w:spacing w:after="0" w:line="240" w:lineRule="auto"/>
        <w:jc w:val="both"/>
        <w:rPr>
          <w:rFonts w:ascii="Arial" w:hAnsi="Arial" w:cs="Arial"/>
        </w:rPr>
      </w:pPr>
    </w:p>
    <w:p w14:paraId="28A56E9F" w14:textId="77777777" w:rsidR="00C511DF" w:rsidRDefault="00C511DF" w:rsidP="00326A18">
      <w:pPr>
        <w:spacing w:after="0" w:line="240" w:lineRule="auto"/>
        <w:jc w:val="both"/>
        <w:rPr>
          <w:rFonts w:ascii="Arial" w:hAnsi="Arial" w:cs="Arial"/>
        </w:rPr>
      </w:pPr>
    </w:p>
    <w:p w14:paraId="50C4BAE0" w14:textId="48F8F8C4" w:rsidR="00AE226E" w:rsidRDefault="00AE226E" w:rsidP="00AE226E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Slavnostní koncert v Janáčkově divadle</w:t>
      </w:r>
    </w:p>
    <w:p w14:paraId="62848C9D" w14:textId="77777777" w:rsidR="00AE226E" w:rsidRDefault="00AE226E" w:rsidP="00AE226E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71EAE89" w14:textId="0207C2A3" w:rsidR="00AE226E" w:rsidRDefault="00AE226E" w:rsidP="00AE226E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Stejně jako v předchozích ročnících i letos si mohou žáci ze ZUŠ a Konzervatoře Brno zahrát po boku profesionálních hráčů</w:t>
      </w:r>
      <w:r w:rsidR="006F7DE3" w:rsidRPr="006F7DE3">
        <w:rPr>
          <w:rFonts w:ascii="Arial" w:hAnsi="Arial" w:cs="Arial"/>
        </w:rPr>
        <w:t>. Nezapomínáme ani na dětské zpěváčky, kteří se budou moct představit hned ve dvou číslech programu.</w:t>
      </w:r>
    </w:p>
    <w:p w14:paraId="62CD6311" w14:textId="77777777" w:rsidR="006F7DE3" w:rsidRDefault="006F7DE3" w:rsidP="00AE226E">
      <w:pPr>
        <w:spacing w:after="0" w:line="240" w:lineRule="auto"/>
        <w:jc w:val="both"/>
        <w:rPr>
          <w:rFonts w:ascii="Arial" w:hAnsi="Arial" w:cs="Arial"/>
        </w:rPr>
      </w:pPr>
    </w:p>
    <w:p w14:paraId="4D81B8D6" w14:textId="6ED154F0" w:rsidR="006F7DE3" w:rsidRPr="00C518D2" w:rsidRDefault="006F7DE3" w:rsidP="00AE226E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</w:rPr>
        <w:t>Program:</w:t>
      </w:r>
    </w:p>
    <w:p w14:paraId="58717E53" w14:textId="4409E2AC" w:rsidR="006F7DE3" w:rsidRPr="00C518D2" w:rsidRDefault="00C518D2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</w:t>
      </w:r>
      <w:r w:rsidRPr="00C518D2">
        <w:rPr>
          <w:rFonts w:ascii="Arial" w:hAnsi="Arial" w:cs="Arial"/>
          <w:i/>
          <w:iCs/>
        </w:rPr>
        <w:t>Dirigent a sólista v</w:t>
      </w:r>
      <w:r>
        <w:rPr>
          <w:rFonts w:ascii="Arial" w:hAnsi="Arial" w:cs="Arial"/>
          <w:i/>
          <w:iCs/>
        </w:rPr>
        <w:t> </w:t>
      </w:r>
      <w:r w:rsidRPr="00C518D2">
        <w:rPr>
          <w:rFonts w:ascii="Arial" w:hAnsi="Arial" w:cs="Arial"/>
          <w:i/>
          <w:iCs/>
        </w:rPr>
        <w:t>jednání</w:t>
      </w:r>
      <w:r>
        <w:rPr>
          <w:rFonts w:ascii="Arial" w:hAnsi="Arial" w:cs="Arial"/>
          <w:i/>
          <w:iCs/>
        </w:rPr>
        <w:t>)</w:t>
      </w:r>
    </w:p>
    <w:p w14:paraId="6B5B59D7" w14:textId="77777777" w:rsidR="00C518D2" w:rsidRDefault="00C518D2" w:rsidP="006F7DE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71694C5" w14:textId="3E15768B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 xml:space="preserve">CARL MARIA von WEBER / </w:t>
      </w:r>
      <w:proofErr w:type="spellStart"/>
      <w:r w:rsidRPr="006F7DE3">
        <w:rPr>
          <w:rFonts w:ascii="Arial" w:hAnsi="Arial" w:cs="Arial"/>
        </w:rPr>
        <w:t>arr</w:t>
      </w:r>
      <w:proofErr w:type="spellEnd"/>
      <w:r w:rsidRPr="006F7DE3">
        <w:rPr>
          <w:rFonts w:ascii="Arial" w:hAnsi="Arial" w:cs="Arial"/>
        </w:rPr>
        <w:t>. HECTOR BERLIOZ</w:t>
      </w:r>
    </w:p>
    <w:p w14:paraId="78562D38" w14:textId="08FAE33F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6F7DE3">
        <w:rPr>
          <w:rFonts w:ascii="Arial" w:hAnsi="Arial" w:cs="Arial"/>
          <w:b/>
          <w:bCs/>
        </w:rPr>
        <w:t xml:space="preserve">Vyzvání k tanci </w:t>
      </w:r>
      <w:r w:rsidRPr="006F7DE3">
        <w:rPr>
          <w:rFonts w:ascii="Arial" w:hAnsi="Arial" w:cs="Arial"/>
        </w:rPr>
        <w:t>op. 65 I 9</w:t>
      </w:r>
      <w:r w:rsidR="005D328A" w:rsidRPr="005D328A">
        <w:rPr>
          <w:rFonts w:ascii="Arial" w:hAnsi="Arial" w:cs="Arial"/>
        </w:rPr>
        <w:t>′</w:t>
      </w:r>
    </w:p>
    <w:p w14:paraId="1D11AD84" w14:textId="1D81D599" w:rsid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>2(1.2/pic).2.2.</w:t>
      </w:r>
      <w:proofErr w:type="gramStart"/>
      <w:r w:rsidRPr="006F7DE3">
        <w:rPr>
          <w:rFonts w:ascii="Arial" w:hAnsi="Arial" w:cs="Arial"/>
          <w:i/>
          <w:iCs/>
        </w:rPr>
        <w:t>4 – 4</w:t>
      </w:r>
      <w:proofErr w:type="gramEnd"/>
      <w:r w:rsidRPr="006F7DE3">
        <w:rPr>
          <w:rFonts w:ascii="Arial" w:hAnsi="Arial" w:cs="Arial"/>
          <w:i/>
          <w:iCs/>
        </w:rPr>
        <w:t xml:space="preserve">.4.3.0 – </w:t>
      </w:r>
      <w:proofErr w:type="spellStart"/>
      <w:r w:rsidRPr="006F7DE3">
        <w:rPr>
          <w:rFonts w:ascii="Arial" w:hAnsi="Arial" w:cs="Arial"/>
          <w:i/>
          <w:iCs/>
        </w:rPr>
        <w:t>tmp</w:t>
      </w:r>
      <w:proofErr w:type="spellEnd"/>
      <w:r w:rsidRPr="006F7DE3">
        <w:rPr>
          <w:rFonts w:ascii="Arial" w:hAnsi="Arial" w:cs="Arial"/>
          <w:i/>
          <w:iCs/>
        </w:rPr>
        <w:t xml:space="preserve"> – 2hp – str</w:t>
      </w:r>
    </w:p>
    <w:p w14:paraId="36089238" w14:textId="380D399C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Tuto skladbu hraje pouze orchestr Filharmonie Brno, bez účasti žáků</w:t>
      </w:r>
    </w:p>
    <w:p w14:paraId="4A3A5148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F6BA93C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WOLFGANG AMADEUS MOZART</w:t>
      </w:r>
    </w:p>
    <w:p w14:paraId="30482902" w14:textId="6F3FA78F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 xml:space="preserve">Německé tance </w:t>
      </w:r>
      <w:r w:rsidRPr="006F7DE3">
        <w:rPr>
          <w:rFonts w:ascii="Arial" w:hAnsi="Arial" w:cs="Arial"/>
        </w:rPr>
        <w:t>KV 605 I 6</w:t>
      </w:r>
      <w:r w:rsidR="005D328A" w:rsidRPr="005D328A">
        <w:rPr>
          <w:rFonts w:ascii="Arial" w:hAnsi="Arial" w:cs="Arial"/>
        </w:rPr>
        <w:t>′</w:t>
      </w:r>
    </w:p>
    <w:p w14:paraId="5B59ECC5" w14:textId="3A02C8C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>2.2.0.</w:t>
      </w:r>
      <w:proofErr w:type="gramStart"/>
      <w:r w:rsidRPr="006F7DE3">
        <w:rPr>
          <w:rFonts w:ascii="Arial" w:hAnsi="Arial" w:cs="Arial"/>
          <w:i/>
          <w:iCs/>
        </w:rPr>
        <w:t>2 – 2</w:t>
      </w:r>
      <w:proofErr w:type="gramEnd"/>
      <w:r w:rsidRPr="006F7DE3">
        <w:rPr>
          <w:rFonts w:ascii="Arial" w:hAnsi="Arial" w:cs="Arial"/>
          <w:i/>
          <w:iCs/>
        </w:rPr>
        <w:t xml:space="preserve">.4.0.0 – </w:t>
      </w:r>
      <w:proofErr w:type="spellStart"/>
      <w:r w:rsidRPr="006F7DE3">
        <w:rPr>
          <w:rFonts w:ascii="Arial" w:hAnsi="Arial" w:cs="Arial"/>
          <w:i/>
          <w:iCs/>
        </w:rPr>
        <w:t>tmp</w:t>
      </w:r>
      <w:proofErr w:type="spellEnd"/>
      <w:r w:rsidRPr="006F7DE3">
        <w:rPr>
          <w:rFonts w:ascii="Arial" w:hAnsi="Arial" w:cs="Arial"/>
          <w:i/>
          <w:iCs/>
        </w:rPr>
        <w:t xml:space="preserve"> – </w:t>
      </w:r>
      <w:r>
        <w:rPr>
          <w:rFonts w:ascii="Arial" w:hAnsi="Arial" w:cs="Arial"/>
        </w:rPr>
        <w:t>str</w:t>
      </w:r>
      <w:r w:rsidRPr="006F7DE3">
        <w:rPr>
          <w:rFonts w:ascii="Arial" w:hAnsi="Arial" w:cs="Arial"/>
          <w:i/>
          <w:iCs/>
        </w:rPr>
        <w:t xml:space="preserve"> (bez viol)</w:t>
      </w:r>
    </w:p>
    <w:p w14:paraId="23DD2081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534ADA8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PETR ILJIČ ČAJKOVSKIJ</w:t>
      </w:r>
    </w:p>
    <w:p w14:paraId="00F6FA19" w14:textId="5B3BF562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>Valčík</w:t>
      </w:r>
      <w:r w:rsidRPr="006F7DE3">
        <w:rPr>
          <w:rFonts w:ascii="Arial" w:hAnsi="Arial" w:cs="Arial"/>
        </w:rPr>
        <w:t xml:space="preserve"> z baletu Labutí jezero I 7</w:t>
      </w:r>
      <w:r w:rsidR="005D328A" w:rsidRPr="005D328A">
        <w:rPr>
          <w:rFonts w:ascii="Arial" w:hAnsi="Arial" w:cs="Arial"/>
        </w:rPr>
        <w:t>′</w:t>
      </w:r>
    </w:p>
    <w:p w14:paraId="1DE5527F" w14:textId="4362EB03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 xml:space="preserve">3.2.2.2. – 4.4.3.1. – tmp+3 </w:t>
      </w:r>
      <w:r w:rsidR="005D328A" w:rsidRPr="006F7DE3">
        <w:rPr>
          <w:rFonts w:ascii="Arial" w:hAnsi="Arial" w:cs="Arial"/>
          <w:i/>
          <w:iCs/>
        </w:rPr>
        <w:t>–</w:t>
      </w:r>
      <w:r w:rsidRPr="006F7DE3">
        <w:rPr>
          <w:rFonts w:ascii="Arial" w:hAnsi="Arial" w:cs="Arial"/>
          <w:i/>
          <w:iCs/>
        </w:rPr>
        <w:t xml:space="preserve"> str</w:t>
      </w:r>
    </w:p>
    <w:p w14:paraId="019A9B92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34EEF51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ANTONÍN DVOŘÁK</w:t>
      </w:r>
    </w:p>
    <w:p w14:paraId="263FCC42" w14:textId="1085F3E8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 xml:space="preserve">Slovanský tanec č. </w:t>
      </w:r>
      <w:r>
        <w:rPr>
          <w:rFonts w:ascii="Arial" w:hAnsi="Arial" w:cs="Arial"/>
          <w:b/>
          <w:bCs/>
        </w:rPr>
        <w:t>1</w:t>
      </w:r>
      <w:r w:rsidR="005D328A">
        <w:rPr>
          <w:rFonts w:ascii="Arial" w:hAnsi="Arial" w:cs="Arial"/>
          <w:b/>
          <w:bCs/>
        </w:rPr>
        <w:t xml:space="preserve"> </w:t>
      </w:r>
      <w:r w:rsidRPr="006F7DE3">
        <w:rPr>
          <w:rFonts w:ascii="Arial" w:hAnsi="Arial" w:cs="Arial"/>
        </w:rPr>
        <w:t>I 5</w:t>
      </w:r>
      <w:r w:rsidR="005D328A" w:rsidRPr="005D328A">
        <w:rPr>
          <w:rFonts w:ascii="Arial" w:hAnsi="Arial" w:cs="Arial"/>
        </w:rPr>
        <w:t>′</w:t>
      </w:r>
      <w:r w:rsidRPr="006F7DE3">
        <w:rPr>
          <w:rFonts w:ascii="Arial" w:hAnsi="Arial" w:cs="Arial"/>
        </w:rPr>
        <w:t xml:space="preserve"> </w:t>
      </w:r>
    </w:p>
    <w:p w14:paraId="788BD4CB" w14:textId="2F314738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 xml:space="preserve">2.2.2.2. – 4.2.3.0 – tmp+3 </w:t>
      </w:r>
      <w:r w:rsidR="005D328A" w:rsidRPr="006F7DE3">
        <w:rPr>
          <w:rFonts w:ascii="Arial" w:hAnsi="Arial" w:cs="Arial"/>
          <w:i/>
          <w:iCs/>
        </w:rPr>
        <w:t>–</w:t>
      </w:r>
      <w:r w:rsidRPr="006F7DE3">
        <w:rPr>
          <w:rFonts w:ascii="Arial" w:hAnsi="Arial" w:cs="Arial"/>
          <w:i/>
          <w:iCs/>
        </w:rPr>
        <w:t xml:space="preserve"> str</w:t>
      </w:r>
    </w:p>
    <w:p w14:paraId="276F6144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</w:p>
    <w:p w14:paraId="76F3285E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LEOŠ JANÁČEK</w:t>
      </w:r>
    </w:p>
    <w:p w14:paraId="6960A6F7" w14:textId="32D0180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b/>
          <w:bCs/>
        </w:rPr>
        <w:t>Starodávný</w:t>
      </w:r>
      <w:r w:rsidRPr="006F7DE3">
        <w:rPr>
          <w:rFonts w:ascii="Arial" w:hAnsi="Arial" w:cs="Arial"/>
        </w:rPr>
        <w:t xml:space="preserve"> a </w:t>
      </w:r>
      <w:r w:rsidRPr="006F7DE3">
        <w:rPr>
          <w:rFonts w:ascii="Arial" w:hAnsi="Arial" w:cs="Arial"/>
          <w:b/>
          <w:bCs/>
        </w:rPr>
        <w:t>Pilky</w:t>
      </w:r>
      <w:r w:rsidRPr="006F7DE3">
        <w:rPr>
          <w:rFonts w:ascii="Arial" w:hAnsi="Arial" w:cs="Arial"/>
        </w:rPr>
        <w:t xml:space="preserve"> z Lašských tanců I 9</w:t>
      </w:r>
      <w:r w:rsidR="005D328A" w:rsidRPr="005D328A">
        <w:rPr>
          <w:rFonts w:ascii="Arial" w:hAnsi="Arial" w:cs="Arial"/>
        </w:rPr>
        <w:t>′</w:t>
      </w:r>
    </w:p>
    <w:p w14:paraId="3BF245A5" w14:textId="71B5953B" w:rsid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 xml:space="preserve">2(1.2/pic).3(1.2.opt </w:t>
      </w:r>
      <w:proofErr w:type="spellStart"/>
      <w:r w:rsidRPr="006F7DE3">
        <w:rPr>
          <w:rFonts w:ascii="Arial" w:hAnsi="Arial" w:cs="Arial"/>
          <w:i/>
          <w:iCs/>
        </w:rPr>
        <w:t>Eh</w:t>
      </w:r>
      <w:proofErr w:type="spellEnd"/>
      <w:r w:rsidRPr="006F7DE3">
        <w:rPr>
          <w:rFonts w:ascii="Arial" w:hAnsi="Arial" w:cs="Arial"/>
          <w:i/>
          <w:iCs/>
        </w:rPr>
        <w:t xml:space="preserve">).3(1.2.opt </w:t>
      </w:r>
      <w:proofErr w:type="spellStart"/>
      <w:r w:rsidRPr="006F7DE3">
        <w:rPr>
          <w:rFonts w:ascii="Arial" w:hAnsi="Arial" w:cs="Arial"/>
          <w:i/>
          <w:iCs/>
        </w:rPr>
        <w:t>bcl</w:t>
      </w:r>
      <w:proofErr w:type="spellEnd"/>
      <w:r w:rsidRPr="006F7DE3">
        <w:rPr>
          <w:rFonts w:ascii="Arial" w:hAnsi="Arial" w:cs="Arial"/>
          <w:i/>
          <w:iCs/>
        </w:rPr>
        <w:t>).</w:t>
      </w:r>
      <w:proofErr w:type="gramStart"/>
      <w:r w:rsidRPr="006F7DE3">
        <w:rPr>
          <w:rFonts w:ascii="Arial" w:hAnsi="Arial" w:cs="Arial"/>
          <w:i/>
          <w:iCs/>
        </w:rPr>
        <w:t>2 – 4</w:t>
      </w:r>
      <w:proofErr w:type="gramEnd"/>
      <w:r w:rsidRPr="006F7DE3">
        <w:rPr>
          <w:rFonts w:ascii="Arial" w:hAnsi="Arial" w:cs="Arial"/>
          <w:i/>
          <w:iCs/>
        </w:rPr>
        <w:t xml:space="preserve">.2.3.0 – tmp+1 – </w:t>
      </w:r>
      <w:proofErr w:type="spellStart"/>
      <w:r w:rsidRPr="006F7DE3">
        <w:rPr>
          <w:rFonts w:ascii="Arial" w:hAnsi="Arial" w:cs="Arial"/>
          <w:i/>
          <w:iCs/>
        </w:rPr>
        <w:t>hp</w:t>
      </w:r>
      <w:proofErr w:type="spellEnd"/>
      <w:r w:rsidRPr="006F7DE3">
        <w:rPr>
          <w:rFonts w:ascii="Arial" w:hAnsi="Arial" w:cs="Arial"/>
          <w:i/>
          <w:iCs/>
        </w:rPr>
        <w:t xml:space="preserve"> – str</w:t>
      </w:r>
    </w:p>
    <w:p w14:paraId="6DB224EC" w14:textId="77777777" w:rsidR="00477E4F" w:rsidRDefault="00477E4F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62750F36" w14:textId="77777777" w:rsidR="00477E4F" w:rsidRPr="006F7DE3" w:rsidRDefault="00477E4F" w:rsidP="00477E4F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>přestávka</w:t>
      </w:r>
    </w:p>
    <w:p w14:paraId="32C7F365" w14:textId="77777777" w:rsid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3B1AD31F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JOHANN STRAUSS ml.</w:t>
      </w:r>
    </w:p>
    <w:p w14:paraId="0F221625" w14:textId="7D58322F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>Na krásném modrém Dunaji</w:t>
      </w:r>
      <w:r w:rsidRPr="006F7DE3">
        <w:rPr>
          <w:rFonts w:ascii="Arial" w:hAnsi="Arial" w:cs="Arial"/>
        </w:rPr>
        <w:t xml:space="preserve"> op. 314 I 9</w:t>
      </w:r>
      <w:r w:rsidR="005D328A" w:rsidRPr="005D328A">
        <w:rPr>
          <w:rFonts w:ascii="Arial" w:hAnsi="Arial" w:cs="Arial"/>
        </w:rPr>
        <w:t>′</w:t>
      </w:r>
    </w:p>
    <w:p w14:paraId="29B840AA" w14:textId="06739CB4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>2(1.2/pic).2.2.</w:t>
      </w:r>
      <w:proofErr w:type="gramStart"/>
      <w:r w:rsidRPr="006F7DE3">
        <w:rPr>
          <w:rFonts w:ascii="Arial" w:hAnsi="Arial" w:cs="Arial"/>
          <w:i/>
          <w:iCs/>
        </w:rPr>
        <w:t>2 – 4</w:t>
      </w:r>
      <w:proofErr w:type="gramEnd"/>
      <w:r w:rsidRPr="006F7DE3">
        <w:rPr>
          <w:rFonts w:ascii="Arial" w:hAnsi="Arial" w:cs="Arial"/>
          <w:i/>
          <w:iCs/>
        </w:rPr>
        <w:t xml:space="preserve">.2.1.1 – tmp+2 – </w:t>
      </w:r>
      <w:proofErr w:type="spellStart"/>
      <w:r w:rsidRPr="006F7DE3">
        <w:rPr>
          <w:rFonts w:ascii="Arial" w:hAnsi="Arial" w:cs="Arial"/>
          <w:i/>
          <w:iCs/>
        </w:rPr>
        <w:t>hp</w:t>
      </w:r>
      <w:proofErr w:type="spellEnd"/>
      <w:r w:rsidRPr="006F7DE3">
        <w:rPr>
          <w:rFonts w:ascii="Arial" w:hAnsi="Arial" w:cs="Arial"/>
          <w:i/>
          <w:iCs/>
        </w:rPr>
        <w:t xml:space="preserve"> – str</w:t>
      </w:r>
    </w:p>
    <w:p w14:paraId="782E62EB" w14:textId="77777777" w:rsid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</w:p>
    <w:p w14:paraId="7C477780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PABLO de SARASATE</w:t>
      </w:r>
    </w:p>
    <w:p w14:paraId="5CC05698" w14:textId="6C8025EA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>Fantazie na motivy z Carmen</w:t>
      </w:r>
      <w:r w:rsidRPr="006F7DE3">
        <w:rPr>
          <w:rFonts w:ascii="Arial" w:hAnsi="Arial" w:cs="Arial"/>
        </w:rPr>
        <w:t xml:space="preserve"> op. 25 I 13</w:t>
      </w:r>
      <w:r w:rsidR="005D328A" w:rsidRPr="005D328A">
        <w:rPr>
          <w:rFonts w:ascii="Arial" w:hAnsi="Arial" w:cs="Arial"/>
        </w:rPr>
        <w:t>′</w:t>
      </w:r>
    </w:p>
    <w:p w14:paraId="59C6F10A" w14:textId="3EDC0869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6F7DE3">
        <w:rPr>
          <w:rFonts w:ascii="Arial" w:hAnsi="Arial" w:cs="Arial"/>
          <w:i/>
          <w:iCs/>
        </w:rPr>
        <w:t>2(1.2/pic).2.2.</w:t>
      </w:r>
      <w:proofErr w:type="gramStart"/>
      <w:r w:rsidRPr="006F7DE3">
        <w:rPr>
          <w:rFonts w:ascii="Arial" w:hAnsi="Arial" w:cs="Arial"/>
          <w:i/>
          <w:iCs/>
        </w:rPr>
        <w:t>2 – 4</w:t>
      </w:r>
      <w:proofErr w:type="gramEnd"/>
      <w:r w:rsidRPr="006F7DE3">
        <w:rPr>
          <w:rFonts w:ascii="Arial" w:hAnsi="Arial" w:cs="Arial"/>
          <w:i/>
          <w:iCs/>
        </w:rPr>
        <w:t xml:space="preserve">.2(crt1.crt2).3.0 – timp+1 – </w:t>
      </w:r>
      <w:proofErr w:type="spellStart"/>
      <w:r w:rsidRPr="006F7DE3">
        <w:rPr>
          <w:rFonts w:ascii="Arial" w:hAnsi="Arial" w:cs="Arial"/>
          <w:i/>
          <w:iCs/>
        </w:rPr>
        <w:t>hp</w:t>
      </w:r>
      <w:proofErr w:type="spellEnd"/>
      <w:r w:rsidRPr="006F7DE3">
        <w:rPr>
          <w:rFonts w:ascii="Arial" w:hAnsi="Arial" w:cs="Arial"/>
          <w:i/>
          <w:iCs/>
        </w:rPr>
        <w:t xml:space="preserve"> – smyčce</w:t>
      </w:r>
    </w:p>
    <w:p w14:paraId="49B33D67" w14:textId="0DC8DDBC" w:rsid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housle – sólista v jednání</w:t>
      </w:r>
    </w:p>
    <w:p w14:paraId="655DC798" w14:textId="77777777" w:rsid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</w:p>
    <w:p w14:paraId="7787DDAF" w14:textId="77777777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GEORGES BIZET</w:t>
      </w:r>
    </w:p>
    <w:p w14:paraId="32508B2B" w14:textId="35D58991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t>Pochod toreadorů</w:t>
      </w:r>
      <w:r w:rsidRPr="006F7DE3">
        <w:rPr>
          <w:rFonts w:ascii="Arial" w:hAnsi="Arial" w:cs="Arial"/>
        </w:rPr>
        <w:t xml:space="preserve"> z opery Carmen I 2</w:t>
      </w:r>
      <w:r w:rsidR="005D328A" w:rsidRPr="005D328A">
        <w:rPr>
          <w:rFonts w:ascii="Arial" w:hAnsi="Arial" w:cs="Arial"/>
        </w:rPr>
        <w:t>′</w:t>
      </w:r>
    </w:p>
    <w:p w14:paraId="56F7CF8E" w14:textId="32CCFCD4" w:rsidR="006F7DE3" w:rsidRPr="005D328A" w:rsidRDefault="006F7DE3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5D328A">
        <w:rPr>
          <w:rFonts w:ascii="Arial" w:hAnsi="Arial" w:cs="Arial"/>
          <w:i/>
          <w:iCs/>
        </w:rPr>
        <w:t xml:space="preserve">2.2.2.2. – 4.2.3.0 – tmp+3 </w:t>
      </w:r>
      <w:r w:rsidR="005D328A" w:rsidRPr="005D328A">
        <w:rPr>
          <w:rFonts w:ascii="Arial" w:hAnsi="Arial" w:cs="Arial"/>
          <w:i/>
          <w:iCs/>
        </w:rPr>
        <w:t>–</w:t>
      </w:r>
      <w:r w:rsidRPr="005D328A">
        <w:rPr>
          <w:rFonts w:ascii="Arial" w:hAnsi="Arial" w:cs="Arial"/>
          <w:i/>
          <w:iCs/>
        </w:rPr>
        <w:t xml:space="preserve"> str</w:t>
      </w:r>
    </w:p>
    <w:p w14:paraId="39DD0503" w14:textId="77777777" w:rsidR="00C518D2" w:rsidRDefault="00C518D2" w:rsidP="006F7DE3">
      <w:pPr>
        <w:spacing w:after="0" w:line="240" w:lineRule="auto"/>
        <w:jc w:val="both"/>
        <w:rPr>
          <w:rFonts w:ascii="Arial" w:hAnsi="Arial" w:cs="Arial"/>
        </w:rPr>
      </w:pPr>
    </w:p>
    <w:p w14:paraId="2695D805" w14:textId="05E83F9C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</w:rPr>
        <w:t>JOSEF STRAUSS</w:t>
      </w:r>
    </w:p>
    <w:p w14:paraId="5D8CFB07" w14:textId="2204390D" w:rsidR="006F7DE3" w:rsidRPr="006F7DE3" w:rsidRDefault="006F7DE3" w:rsidP="006F7DE3">
      <w:pPr>
        <w:spacing w:after="0" w:line="240" w:lineRule="auto"/>
        <w:jc w:val="both"/>
        <w:rPr>
          <w:rFonts w:ascii="Arial" w:hAnsi="Arial" w:cs="Arial"/>
        </w:rPr>
      </w:pPr>
      <w:proofErr w:type="spellStart"/>
      <w:r w:rsidRPr="006F7DE3">
        <w:rPr>
          <w:rFonts w:ascii="Arial" w:hAnsi="Arial" w:cs="Arial"/>
          <w:b/>
          <w:bCs/>
        </w:rPr>
        <w:t>Feurfest</w:t>
      </w:r>
      <w:proofErr w:type="spellEnd"/>
      <w:r w:rsidRPr="006F7DE3">
        <w:rPr>
          <w:rFonts w:ascii="Arial" w:hAnsi="Arial" w:cs="Arial"/>
          <w:b/>
          <w:bCs/>
        </w:rPr>
        <w:t xml:space="preserve"> </w:t>
      </w:r>
      <w:r w:rsidRPr="006F7DE3">
        <w:rPr>
          <w:rFonts w:ascii="Arial" w:hAnsi="Arial" w:cs="Arial"/>
        </w:rPr>
        <w:t>(Svátek ohně), francouzská polka op. 269 I 3</w:t>
      </w:r>
      <w:r w:rsidR="005D328A" w:rsidRPr="005D328A">
        <w:rPr>
          <w:rFonts w:ascii="Arial" w:hAnsi="Arial" w:cs="Arial"/>
        </w:rPr>
        <w:t>′</w:t>
      </w:r>
    </w:p>
    <w:p w14:paraId="0512DE61" w14:textId="633667D7" w:rsidR="00C518D2" w:rsidRPr="00C518D2" w:rsidRDefault="00C518D2" w:rsidP="006F7DE3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C518D2">
        <w:rPr>
          <w:rFonts w:ascii="Arial" w:hAnsi="Arial" w:cs="Arial"/>
          <w:i/>
          <w:iCs/>
        </w:rPr>
        <w:t xml:space="preserve">2(1.picc).2.2.2. </w:t>
      </w:r>
      <w:r w:rsidR="005D328A" w:rsidRPr="005D328A">
        <w:rPr>
          <w:rFonts w:ascii="Arial" w:hAnsi="Arial" w:cs="Arial"/>
          <w:i/>
          <w:iCs/>
        </w:rPr>
        <w:t>–</w:t>
      </w:r>
      <w:r w:rsidRPr="00C518D2">
        <w:rPr>
          <w:rFonts w:ascii="Arial" w:hAnsi="Arial" w:cs="Arial"/>
          <w:i/>
          <w:iCs/>
        </w:rPr>
        <w:t xml:space="preserve"> 4.4.3.1. </w:t>
      </w:r>
      <w:r w:rsidR="005D328A" w:rsidRPr="005D328A">
        <w:rPr>
          <w:rFonts w:ascii="Arial" w:hAnsi="Arial" w:cs="Arial"/>
          <w:i/>
          <w:iCs/>
        </w:rPr>
        <w:t>–</w:t>
      </w:r>
      <w:r w:rsidRPr="00C518D2">
        <w:rPr>
          <w:rFonts w:ascii="Arial" w:hAnsi="Arial" w:cs="Arial"/>
          <w:i/>
          <w:iCs/>
        </w:rPr>
        <w:t xml:space="preserve"> timp+3 </w:t>
      </w:r>
      <w:r w:rsidR="005D328A" w:rsidRPr="005D328A">
        <w:rPr>
          <w:rFonts w:ascii="Arial" w:hAnsi="Arial" w:cs="Arial"/>
          <w:i/>
          <w:iCs/>
        </w:rPr>
        <w:t>–</w:t>
      </w:r>
      <w:r w:rsidRPr="00C518D2">
        <w:rPr>
          <w:rFonts w:ascii="Arial" w:hAnsi="Arial" w:cs="Arial"/>
          <w:i/>
          <w:iCs/>
        </w:rPr>
        <w:t xml:space="preserve"> str.</w:t>
      </w:r>
    </w:p>
    <w:p w14:paraId="784FD748" w14:textId="61153158" w:rsidR="003042CE" w:rsidRDefault="003042CE" w:rsidP="006F7DE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Verze s dětským sborem</w:t>
      </w:r>
    </w:p>
    <w:p w14:paraId="3C454420" w14:textId="77777777" w:rsidR="003042CE" w:rsidRDefault="003042CE" w:rsidP="006F7DE3">
      <w:pPr>
        <w:spacing w:after="0" w:line="240" w:lineRule="auto"/>
        <w:jc w:val="both"/>
        <w:rPr>
          <w:rFonts w:ascii="Arial" w:hAnsi="Arial" w:cs="Arial"/>
        </w:rPr>
      </w:pPr>
    </w:p>
    <w:p w14:paraId="504C2030" w14:textId="77777777" w:rsidR="003042CE" w:rsidRPr="006F7DE3" w:rsidRDefault="003042CE" w:rsidP="003042CE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6F7DE3">
        <w:rPr>
          <w:rFonts w:ascii="Arial" w:hAnsi="Arial" w:cs="Arial"/>
          <w:b/>
          <w:bCs/>
        </w:rPr>
        <w:t>JACQUES OFFENBACH</w:t>
      </w:r>
    </w:p>
    <w:p w14:paraId="137BB5C5" w14:textId="0FF9601C" w:rsidR="003042CE" w:rsidRDefault="003042CE" w:rsidP="003042CE">
      <w:pPr>
        <w:spacing w:after="0" w:line="240" w:lineRule="auto"/>
        <w:jc w:val="both"/>
        <w:rPr>
          <w:rFonts w:ascii="Arial" w:hAnsi="Arial" w:cs="Arial"/>
        </w:rPr>
      </w:pPr>
      <w:r w:rsidRPr="006F7DE3">
        <w:rPr>
          <w:rFonts w:ascii="Arial" w:hAnsi="Arial" w:cs="Arial"/>
          <w:b/>
          <w:bCs/>
        </w:rPr>
        <w:lastRenderedPageBreak/>
        <w:t>Kankán</w:t>
      </w:r>
      <w:r w:rsidRPr="006F7DE3">
        <w:rPr>
          <w:rFonts w:ascii="Arial" w:hAnsi="Arial" w:cs="Arial"/>
        </w:rPr>
        <w:t xml:space="preserve"> z opery Orfeus v podsvětí I 2</w:t>
      </w:r>
      <w:r w:rsidR="005D328A" w:rsidRPr="005D328A">
        <w:rPr>
          <w:rFonts w:ascii="Arial" w:hAnsi="Arial" w:cs="Arial"/>
        </w:rPr>
        <w:t>′</w:t>
      </w:r>
    </w:p>
    <w:p w14:paraId="6ADC5B4F" w14:textId="163747D3" w:rsidR="003042CE" w:rsidRDefault="003042CE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3042CE">
        <w:rPr>
          <w:rFonts w:ascii="Arial" w:hAnsi="Arial" w:cs="Arial"/>
          <w:i/>
          <w:iCs/>
        </w:rPr>
        <w:t>2.1.2.1. – 2.2.1.0. – tmp+1 – str</w:t>
      </w:r>
    </w:p>
    <w:p w14:paraId="0CDA3C48" w14:textId="5AEB8F4D" w:rsidR="00C518D2" w:rsidRDefault="00C518D2" w:rsidP="00C518D2">
      <w:pPr>
        <w:spacing w:after="0" w:line="240" w:lineRule="auto"/>
        <w:jc w:val="both"/>
        <w:rPr>
          <w:rFonts w:ascii="Arial" w:hAnsi="Arial" w:cs="Arial"/>
        </w:rPr>
      </w:pPr>
      <w:r w:rsidRPr="007C4A69">
        <w:rPr>
          <w:rFonts w:ascii="Arial" w:hAnsi="Arial" w:cs="Arial"/>
        </w:rPr>
        <w:t>Body</w:t>
      </w:r>
      <w:r w:rsidR="007C4A69" w:rsidRPr="007C4A69">
        <w:rPr>
          <w:rFonts w:ascii="Arial" w:hAnsi="Arial" w:cs="Arial"/>
        </w:rPr>
        <w:t xml:space="preserve"> </w:t>
      </w:r>
      <w:proofErr w:type="spellStart"/>
      <w:r w:rsidRPr="007C4A69">
        <w:rPr>
          <w:rFonts w:ascii="Arial" w:hAnsi="Arial" w:cs="Arial"/>
        </w:rPr>
        <w:t>percus</w:t>
      </w:r>
      <w:r w:rsidR="007C4A69" w:rsidRPr="007C4A69">
        <w:rPr>
          <w:rFonts w:ascii="Arial" w:hAnsi="Arial" w:cs="Arial"/>
        </w:rPr>
        <w:t>s</w:t>
      </w:r>
      <w:r w:rsidRPr="007C4A69">
        <w:rPr>
          <w:rFonts w:ascii="Arial" w:hAnsi="Arial" w:cs="Arial"/>
        </w:rPr>
        <w:t>ion</w:t>
      </w:r>
      <w:proofErr w:type="spellEnd"/>
      <w:r w:rsidRPr="007C4A69">
        <w:rPr>
          <w:rFonts w:ascii="Arial" w:hAnsi="Arial" w:cs="Arial"/>
        </w:rPr>
        <w:t xml:space="preserve"> s dětským sborem</w:t>
      </w:r>
    </w:p>
    <w:p w14:paraId="64B13BD6" w14:textId="77777777" w:rsidR="003042CE" w:rsidRPr="006F7DE3" w:rsidRDefault="003042CE" w:rsidP="003042CE">
      <w:pPr>
        <w:spacing w:after="0" w:line="240" w:lineRule="auto"/>
        <w:jc w:val="both"/>
        <w:rPr>
          <w:rFonts w:ascii="Arial" w:hAnsi="Arial" w:cs="Arial"/>
        </w:rPr>
      </w:pPr>
    </w:p>
    <w:p w14:paraId="6F28736B" w14:textId="77777777" w:rsidR="00C518D2" w:rsidRDefault="00C518D2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6D6008BA" w14:textId="5B2680CF" w:rsidR="003042CE" w:rsidRDefault="003042CE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F325D5">
        <w:rPr>
          <w:rFonts w:ascii="Arial" w:hAnsi="Arial" w:cs="Arial"/>
          <w:i/>
          <w:iCs/>
        </w:rPr>
        <w:t>Jak přihlásit svého studenta?</w:t>
      </w:r>
    </w:p>
    <w:p w14:paraId="47DC0F25" w14:textId="77777777" w:rsidR="003042CE" w:rsidRDefault="003042CE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3CFB9238" w14:textId="02B7FF03" w:rsidR="003042CE" w:rsidRDefault="003042CE" w:rsidP="00DE25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Je to velmi jednoduché, stačí vyplnit</w:t>
      </w:r>
      <w:r w:rsidRPr="00DE252D">
        <w:rPr>
          <w:rFonts w:ascii="Arial" w:hAnsi="Arial" w:cs="Arial"/>
          <w:b/>
          <w:bCs/>
        </w:rPr>
        <w:t xml:space="preserve"> přihlašovací formulář: </w:t>
      </w:r>
      <w:hyperlink r:id="rId13" w:history="1">
        <w:r w:rsidR="00DE252D" w:rsidRPr="007C4A69">
          <w:rPr>
            <w:rStyle w:val="Hypertextovodkaz"/>
            <w:rFonts w:ascii="Arial" w:hAnsi="Arial" w:cs="Arial"/>
            <w:b/>
            <w:bCs/>
          </w:rPr>
          <w:t>https://forms.gle/69zGVVDdxrWZ7ZxGA</w:t>
        </w:r>
      </w:hyperlink>
    </w:p>
    <w:p w14:paraId="050B3A78" w14:textId="77777777" w:rsidR="00DE252D" w:rsidRDefault="00DE252D" w:rsidP="00DE252D">
      <w:pPr>
        <w:spacing w:after="0" w:line="240" w:lineRule="auto"/>
        <w:rPr>
          <w:rFonts w:ascii="Arial" w:hAnsi="Arial" w:cs="Arial"/>
        </w:rPr>
      </w:pPr>
    </w:p>
    <w:p w14:paraId="79867FB7" w14:textId="6A20252B" w:rsidR="003042CE" w:rsidRDefault="003042CE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3042CE">
        <w:rPr>
          <w:rFonts w:ascii="Arial" w:hAnsi="Arial" w:cs="Arial"/>
          <w:i/>
          <w:iCs/>
        </w:rPr>
        <w:t>Jaké jsou podmínky pro výběr našeho studenta?</w:t>
      </w:r>
    </w:p>
    <w:p w14:paraId="3F9CF784" w14:textId="77777777" w:rsidR="00C518D2" w:rsidRPr="003042CE" w:rsidRDefault="00C518D2" w:rsidP="003042CE">
      <w:pPr>
        <w:spacing w:after="0" w:line="240" w:lineRule="auto"/>
        <w:jc w:val="both"/>
        <w:rPr>
          <w:rFonts w:ascii="Arial" w:hAnsi="Arial" w:cs="Arial"/>
          <w:i/>
          <w:iCs/>
        </w:rPr>
      </w:pPr>
    </w:p>
    <w:p w14:paraId="51E20E88" w14:textId="3F58CAB8" w:rsidR="007C4A69" w:rsidRDefault="003042CE" w:rsidP="00326A18">
      <w:pPr>
        <w:spacing w:after="0" w:line="240" w:lineRule="auto"/>
        <w:jc w:val="both"/>
        <w:rPr>
          <w:rStyle w:val="Hypertextovodkaz"/>
          <w:rFonts w:ascii="Arial" w:hAnsi="Arial" w:cs="Arial"/>
          <w:b/>
          <w:bCs/>
        </w:rPr>
      </w:pPr>
      <w:r>
        <w:rPr>
          <w:rFonts w:ascii="Arial" w:hAnsi="Arial" w:cs="Arial"/>
        </w:rPr>
        <w:t>Pedagog vybraného studenta rozhodne, zda žák nastuduje celý program</w:t>
      </w:r>
      <w:r w:rsidR="00A319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nebo jen jeho druhou polovinu. Notové party jsou ke stažení </w:t>
      </w:r>
      <w:r w:rsidRPr="007C4A69">
        <w:rPr>
          <w:rFonts w:ascii="Arial" w:hAnsi="Arial" w:cs="Arial"/>
          <w:b/>
          <w:bCs/>
        </w:rPr>
        <w:t>zde:</w:t>
      </w:r>
      <w:r>
        <w:rPr>
          <w:rFonts w:ascii="Arial" w:hAnsi="Arial" w:cs="Arial"/>
        </w:rPr>
        <w:t xml:space="preserve"> </w:t>
      </w:r>
      <w:hyperlink r:id="rId14" w:tgtFrame="blank" w:history="1">
        <w:r w:rsidR="007C4A69" w:rsidRPr="00DE252D">
          <w:rPr>
            <w:rStyle w:val="Hypertextovodkaz"/>
            <w:rFonts w:ascii="Arial" w:hAnsi="Arial" w:cs="Arial"/>
            <w:b/>
            <w:bCs/>
          </w:rPr>
          <w:t>https://1url.cz/U13iM</w:t>
        </w:r>
      </w:hyperlink>
      <w:r w:rsidR="007C4A69">
        <w:rPr>
          <w:rFonts w:ascii="Arial" w:hAnsi="Arial" w:cs="Arial"/>
        </w:rPr>
        <w:t>.</w:t>
      </w:r>
    </w:p>
    <w:p w14:paraId="133FC0DD" w14:textId="5A037666" w:rsidR="003042CE" w:rsidRDefault="007C4A69" w:rsidP="00326A1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="003042CE">
        <w:rPr>
          <w:rFonts w:ascii="Arial" w:hAnsi="Arial" w:cs="Arial"/>
        </w:rPr>
        <w:t> případě jakýchkoliv problémů nebo nejasností prosím kontaktujte hudebního archiváře Vojtěcha Linharta (</w:t>
      </w:r>
      <w:hyperlink r:id="rId15" w:history="1">
        <w:r w:rsidR="003042CE" w:rsidRPr="00F96059">
          <w:rPr>
            <w:rStyle w:val="Hypertextovodkaz"/>
            <w:rFonts w:ascii="Arial" w:hAnsi="Arial" w:cs="Arial"/>
          </w:rPr>
          <w:t>vojtech.linhart@filharmonie-brno.cz</w:t>
        </w:r>
      </w:hyperlink>
      <w:r w:rsidR="003042CE">
        <w:rPr>
          <w:rFonts w:ascii="Arial" w:hAnsi="Arial" w:cs="Arial"/>
        </w:rPr>
        <w:t>). Každý z</w:t>
      </w:r>
      <w:r w:rsidR="00A3192C">
        <w:rPr>
          <w:rFonts w:ascii="Arial" w:hAnsi="Arial" w:cs="Arial"/>
        </w:rPr>
        <w:t xml:space="preserve"> </w:t>
      </w:r>
      <w:r w:rsidR="003042CE">
        <w:rPr>
          <w:rFonts w:ascii="Arial" w:hAnsi="Arial" w:cs="Arial"/>
        </w:rPr>
        <w:t xml:space="preserve">žáků je povinen absolvovat konzultaci s pověřeným členem Filharmonie Brno (dle nástrojové skupiny, o termínu konzultace budete informováni a proběhne v Besedním domě nejpozději 4 týdny před první zkouškou). V případě, že se do projektu přihlásí </w:t>
      </w:r>
      <w:r w:rsidR="00C518D2">
        <w:rPr>
          <w:rFonts w:ascii="Arial" w:hAnsi="Arial" w:cs="Arial"/>
        </w:rPr>
        <w:t>velké množství stejných nástrojů, může vedoucí skupin rozdělit skladby rovnoměrně mezi mladé hudebníky (pokud by k tomu došlo, budeme Vás obratem informovat).</w:t>
      </w:r>
    </w:p>
    <w:p w14:paraId="7C80BFE0" w14:textId="77777777" w:rsidR="00477E4F" w:rsidRDefault="00477E4F" w:rsidP="00326A18">
      <w:pPr>
        <w:spacing w:after="0" w:line="240" w:lineRule="auto"/>
        <w:jc w:val="both"/>
        <w:rPr>
          <w:rFonts w:ascii="Arial" w:hAnsi="Arial" w:cs="Arial"/>
        </w:rPr>
      </w:pPr>
    </w:p>
    <w:p w14:paraId="30FAC28D" w14:textId="3921D7C8" w:rsidR="00477E4F" w:rsidRDefault="00477E4F" w:rsidP="00477E4F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Stejně jako v loňském roce bychom rádi dali příležitost i dětským </w:t>
      </w:r>
      <w:r w:rsidRPr="00477E4F">
        <w:rPr>
          <w:rFonts w:ascii="Arial" w:hAnsi="Arial" w:cs="Arial"/>
          <w:b/>
          <w:bCs/>
        </w:rPr>
        <w:t>zpěváčkům</w:t>
      </w:r>
      <w:r>
        <w:rPr>
          <w:rFonts w:ascii="Arial" w:hAnsi="Arial" w:cs="Arial"/>
        </w:rPr>
        <w:t xml:space="preserve">, a to ve skladbě </w:t>
      </w:r>
      <w:r w:rsidRPr="006F7DE3">
        <w:rPr>
          <w:rFonts w:ascii="Arial" w:hAnsi="Arial" w:cs="Arial"/>
        </w:rPr>
        <w:t>JOSEF STRAUSS</w:t>
      </w:r>
      <w:r>
        <w:rPr>
          <w:rFonts w:ascii="Arial" w:hAnsi="Arial" w:cs="Arial"/>
        </w:rPr>
        <w:t xml:space="preserve">: </w:t>
      </w:r>
      <w:proofErr w:type="spellStart"/>
      <w:r w:rsidRPr="006F7DE3">
        <w:rPr>
          <w:rFonts w:ascii="Arial" w:hAnsi="Arial" w:cs="Arial"/>
        </w:rPr>
        <w:t>Feurfest</w:t>
      </w:r>
      <w:proofErr w:type="spellEnd"/>
      <w:r>
        <w:rPr>
          <w:rFonts w:ascii="Arial" w:hAnsi="Arial" w:cs="Arial"/>
        </w:rPr>
        <w:t>. Sbory a jednotlivce můžete přihlašovat přímo přes e</w:t>
      </w:r>
      <w:r w:rsidR="00A3192C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mail: </w:t>
      </w:r>
      <w:hyperlink r:id="rId16" w:history="1">
        <w:r w:rsidRPr="00F96059">
          <w:rPr>
            <w:rStyle w:val="Hypertextovodkaz"/>
            <w:rFonts w:ascii="Arial" w:hAnsi="Arial" w:cs="Arial"/>
          </w:rPr>
          <w:t>kristyna.drasilova@filharmonie-brno.cz</w:t>
        </w:r>
      </w:hyperlink>
      <w:r>
        <w:rPr>
          <w:rFonts w:ascii="Arial" w:hAnsi="Arial" w:cs="Arial"/>
        </w:rPr>
        <w:t>. Notový materiál bude k dispozici během prosince 2024.</w:t>
      </w:r>
    </w:p>
    <w:p w14:paraId="6DFB8296" w14:textId="12A84EE2" w:rsidR="002820D0" w:rsidRPr="006F7DE3" w:rsidRDefault="002820D0" w:rsidP="00326A18">
      <w:pPr>
        <w:spacing w:after="0" w:line="240" w:lineRule="auto"/>
        <w:jc w:val="both"/>
        <w:rPr>
          <w:rFonts w:ascii="Arial" w:hAnsi="Arial" w:cs="Arial"/>
        </w:rPr>
      </w:pPr>
    </w:p>
    <w:p w14:paraId="786D5C7E" w14:textId="02549729" w:rsidR="00C518D2" w:rsidRPr="00AE226E" w:rsidRDefault="00C518D2" w:rsidP="00C518D2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AE226E">
        <w:rPr>
          <w:rFonts w:ascii="Arial" w:hAnsi="Arial" w:cs="Arial"/>
          <w:i/>
          <w:iCs/>
        </w:rPr>
        <w:t xml:space="preserve">Důležité termíny </w:t>
      </w:r>
      <w:r>
        <w:rPr>
          <w:rFonts w:ascii="Arial" w:hAnsi="Arial" w:cs="Arial"/>
          <w:i/>
          <w:iCs/>
        </w:rPr>
        <w:t>Slavnostního koncertu</w:t>
      </w:r>
    </w:p>
    <w:p w14:paraId="16823A33" w14:textId="77777777" w:rsidR="00C518D2" w:rsidRDefault="00C518D2" w:rsidP="00C518D2">
      <w:pPr>
        <w:spacing w:after="0" w:line="240" w:lineRule="auto"/>
        <w:jc w:val="both"/>
        <w:rPr>
          <w:rFonts w:ascii="Arial" w:hAnsi="Arial" w:cs="Arial"/>
        </w:rPr>
      </w:pPr>
    </w:p>
    <w:p w14:paraId="1CFF63B6" w14:textId="692B6C89" w:rsidR="00C518D2" w:rsidRDefault="00C518D2" w:rsidP="00C518D2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3</w:t>
      </w:r>
      <w:r w:rsidRPr="00DC78F6">
        <w:rPr>
          <w:rFonts w:ascii="Arial" w:hAnsi="Arial" w:cs="Arial"/>
          <w:bCs/>
          <w:iCs/>
        </w:rPr>
        <w:t>1</w:t>
      </w:r>
      <w:r w:rsidRPr="00DC78F6">
        <w:rPr>
          <w:rFonts w:ascii="Arial" w:eastAsia="Calibri" w:hAnsi="Arial" w:cs="Arial"/>
          <w:bCs/>
        </w:rPr>
        <w:t>I01I202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</w:r>
      <w:r>
        <w:rPr>
          <w:rFonts w:ascii="Arial" w:eastAsia="Calibri" w:hAnsi="Arial" w:cs="Arial"/>
          <w:bCs/>
        </w:rPr>
        <w:tab/>
        <w:t xml:space="preserve">Poslední </w:t>
      </w:r>
      <w:r w:rsidR="007C4A69">
        <w:rPr>
          <w:rFonts w:ascii="Arial" w:eastAsia="Calibri" w:hAnsi="Arial" w:cs="Arial"/>
          <w:bCs/>
        </w:rPr>
        <w:t>možný termín</w:t>
      </w:r>
      <w:r>
        <w:rPr>
          <w:rFonts w:ascii="Arial" w:eastAsia="Calibri" w:hAnsi="Arial" w:cs="Arial"/>
          <w:bCs/>
        </w:rPr>
        <w:t xml:space="preserve"> přihlášení studenta</w:t>
      </w:r>
    </w:p>
    <w:p w14:paraId="1845C5D9" w14:textId="73BB954E" w:rsidR="00C518D2" w:rsidRDefault="00C518D2" w:rsidP="00C518D2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květen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</w:r>
      <w:r>
        <w:rPr>
          <w:rFonts w:ascii="Arial" w:eastAsia="Calibri" w:hAnsi="Arial" w:cs="Arial"/>
          <w:bCs/>
        </w:rPr>
        <w:tab/>
        <w:t>Individuální konzultace s členy Filharmonie Brno</w:t>
      </w:r>
    </w:p>
    <w:p w14:paraId="47C3C496" w14:textId="686290EF" w:rsidR="00C518D2" w:rsidRDefault="00C518D2" w:rsidP="00C518D2">
      <w:pPr>
        <w:spacing w:after="0" w:line="240" w:lineRule="auto"/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iCs/>
        </w:rPr>
        <w:t>04</w:t>
      </w:r>
      <w:r w:rsidR="00A3192C">
        <w:rPr>
          <w:rFonts w:ascii="Arial" w:eastAsia="Calibri" w:hAnsi="Arial" w:cs="Arial"/>
          <w:bCs/>
        </w:rPr>
        <w:t>–</w:t>
      </w:r>
      <w:r>
        <w:rPr>
          <w:rFonts w:ascii="Arial" w:eastAsia="Calibri" w:hAnsi="Arial" w:cs="Arial"/>
          <w:bCs/>
        </w:rPr>
        <w:t>08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6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  <w:t>zkoušky s orchestrem Filharmonie Brno v Besedním domě a</w:t>
      </w:r>
    </w:p>
    <w:p w14:paraId="59FEA2FA" w14:textId="6D4B8D1D" w:rsidR="00C518D2" w:rsidRDefault="00C518D2" w:rsidP="00C518D2">
      <w:pPr>
        <w:spacing w:after="0" w:line="240" w:lineRule="auto"/>
        <w:ind w:left="2124" w:firstLine="6"/>
        <w:jc w:val="both"/>
        <w:rPr>
          <w:rFonts w:ascii="Arial" w:hAnsi="Arial" w:cs="Arial"/>
        </w:rPr>
      </w:pPr>
      <w:r>
        <w:rPr>
          <w:rFonts w:ascii="Arial" w:eastAsia="Calibri" w:hAnsi="Arial" w:cs="Arial"/>
          <w:bCs/>
        </w:rPr>
        <w:t>v Janáčkově divadle (přesný časový harmonogram bude zveřejněn později).</w:t>
      </w:r>
    </w:p>
    <w:p w14:paraId="6F901CE6" w14:textId="735A9F56" w:rsidR="008F2C6A" w:rsidRDefault="00C518D2" w:rsidP="00326A18">
      <w:pPr>
        <w:spacing w:after="0" w:line="240" w:lineRule="auto"/>
        <w:jc w:val="both"/>
        <w:rPr>
          <w:rFonts w:ascii="Arial" w:eastAsia="Calibri" w:hAnsi="Arial" w:cs="Arial"/>
          <w:b/>
        </w:rPr>
      </w:pPr>
      <w:r>
        <w:rPr>
          <w:rFonts w:ascii="Arial" w:hAnsi="Arial" w:cs="Arial"/>
          <w:bCs/>
          <w:iCs/>
        </w:rPr>
        <w:t>08</w:t>
      </w:r>
      <w:r w:rsidRPr="00DC78F6">
        <w:rPr>
          <w:rFonts w:ascii="Arial" w:eastAsia="Calibri" w:hAnsi="Arial" w:cs="Arial"/>
          <w:bCs/>
        </w:rPr>
        <w:t>I0</w:t>
      </w:r>
      <w:r>
        <w:rPr>
          <w:rFonts w:ascii="Arial" w:eastAsia="Calibri" w:hAnsi="Arial" w:cs="Arial"/>
          <w:bCs/>
        </w:rPr>
        <w:t>6</w:t>
      </w:r>
      <w:r w:rsidRPr="00DC78F6">
        <w:rPr>
          <w:rFonts w:ascii="Arial" w:eastAsia="Calibri" w:hAnsi="Arial" w:cs="Arial"/>
          <w:bCs/>
        </w:rPr>
        <w:t>I202</w:t>
      </w:r>
      <w:r>
        <w:rPr>
          <w:rFonts w:ascii="Arial" w:eastAsia="Calibri" w:hAnsi="Arial" w:cs="Arial"/>
          <w:bCs/>
        </w:rPr>
        <w:t>5</w:t>
      </w:r>
      <w:r>
        <w:rPr>
          <w:rFonts w:ascii="Arial" w:eastAsia="Calibri" w:hAnsi="Arial" w:cs="Arial"/>
          <w:bCs/>
        </w:rPr>
        <w:tab/>
      </w:r>
      <w:r>
        <w:rPr>
          <w:rFonts w:ascii="Arial" w:eastAsia="Calibri" w:hAnsi="Arial" w:cs="Arial"/>
          <w:bCs/>
        </w:rPr>
        <w:tab/>
      </w:r>
      <w:r w:rsidRPr="00C518D2">
        <w:rPr>
          <w:rFonts w:ascii="Arial" w:eastAsia="Calibri" w:hAnsi="Arial" w:cs="Arial"/>
          <w:b/>
        </w:rPr>
        <w:t>19:00 Slavnostní koncert</w:t>
      </w:r>
    </w:p>
    <w:p w14:paraId="2FF81023" w14:textId="77777777" w:rsidR="00C518D2" w:rsidRDefault="00C518D2" w:rsidP="00326A18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6FD96A1C" w14:textId="77777777" w:rsidR="00C518D2" w:rsidRPr="00AE226E" w:rsidRDefault="00C518D2" w:rsidP="00C518D2">
      <w:pPr>
        <w:spacing w:after="0" w:line="240" w:lineRule="auto"/>
        <w:jc w:val="both"/>
        <w:rPr>
          <w:rFonts w:ascii="Arial" w:eastAsia="Calibri" w:hAnsi="Arial" w:cs="Arial"/>
          <w:bCs/>
        </w:rPr>
      </w:pPr>
    </w:p>
    <w:p w14:paraId="02C8992E" w14:textId="6246D4F3" w:rsidR="00C518D2" w:rsidRPr="00AE226E" w:rsidRDefault="00C518D2" w:rsidP="00C518D2">
      <w:pPr>
        <w:spacing w:after="0" w:line="240" w:lineRule="auto"/>
        <w:jc w:val="both"/>
        <w:rPr>
          <w:rFonts w:ascii="Arial" w:hAnsi="Arial" w:cs="Arial"/>
          <w:bCs/>
        </w:rPr>
      </w:pPr>
      <w:r w:rsidRPr="00AE226E">
        <w:rPr>
          <w:rFonts w:ascii="Arial" w:eastAsia="Calibri" w:hAnsi="Arial" w:cs="Arial"/>
          <w:bCs/>
        </w:rPr>
        <w:t>V případě jakýchkoliv dotazů se prosím obracejte na e</w:t>
      </w:r>
      <w:r w:rsidR="00A3192C">
        <w:rPr>
          <w:rFonts w:ascii="Arial" w:eastAsia="Calibri" w:hAnsi="Arial" w:cs="Arial"/>
          <w:bCs/>
        </w:rPr>
        <w:t>-</w:t>
      </w:r>
      <w:r w:rsidRPr="00AE226E">
        <w:rPr>
          <w:rFonts w:ascii="Arial" w:eastAsia="Calibri" w:hAnsi="Arial" w:cs="Arial"/>
          <w:bCs/>
        </w:rPr>
        <w:t>mail: kristyna.drasilova@filharmonie-brno.cz</w:t>
      </w:r>
      <w:r w:rsidR="00A3192C">
        <w:rPr>
          <w:rFonts w:ascii="Arial" w:eastAsia="Calibri" w:hAnsi="Arial" w:cs="Arial"/>
          <w:bCs/>
        </w:rPr>
        <w:t>.</w:t>
      </w:r>
    </w:p>
    <w:p w14:paraId="5C3B73E1" w14:textId="77777777" w:rsidR="00C518D2" w:rsidRDefault="00C518D2" w:rsidP="00326A18">
      <w:pPr>
        <w:spacing w:after="0" w:line="240" w:lineRule="auto"/>
        <w:jc w:val="both"/>
        <w:rPr>
          <w:rFonts w:ascii="Arial" w:hAnsi="Arial" w:cs="Arial"/>
          <w:b/>
        </w:rPr>
      </w:pPr>
    </w:p>
    <w:p w14:paraId="485CE5F1" w14:textId="77777777" w:rsidR="00C518D2" w:rsidRDefault="00C518D2" w:rsidP="00326A18">
      <w:pPr>
        <w:spacing w:after="0" w:line="240" w:lineRule="auto"/>
        <w:jc w:val="both"/>
        <w:rPr>
          <w:rFonts w:ascii="Arial" w:hAnsi="Arial" w:cs="Arial"/>
          <w:b/>
        </w:rPr>
      </w:pPr>
    </w:p>
    <w:p w14:paraId="0023466E" w14:textId="23CDA342" w:rsidR="00C518D2" w:rsidRPr="00A3192C" w:rsidRDefault="00C518D2" w:rsidP="00326A18">
      <w:pPr>
        <w:spacing w:after="0" w:line="240" w:lineRule="auto"/>
        <w:jc w:val="both"/>
        <w:rPr>
          <w:rFonts w:ascii="Arial" w:hAnsi="Arial" w:cs="Arial"/>
          <w:bCs/>
          <w:i/>
          <w:iCs/>
        </w:rPr>
      </w:pPr>
      <w:r w:rsidRPr="00A3192C">
        <w:rPr>
          <w:rFonts w:ascii="Arial" w:hAnsi="Arial" w:cs="Arial"/>
          <w:bCs/>
          <w:i/>
          <w:iCs/>
        </w:rPr>
        <w:t>Jak je to se vstupenkami na jednotlivé koncerty?</w:t>
      </w:r>
    </w:p>
    <w:p w14:paraId="57B9F31D" w14:textId="77777777" w:rsidR="00C518D2" w:rsidRDefault="00C518D2" w:rsidP="00326A18">
      <w:pPr>
        <w:spacing w:after="0" w:line="240" w:lineRule="auto"/>
        <w:jc w:val="both"/>
        <w:rPr>
          <w:rFonts w:ascii="Arial" w:hAnsi="Arial" w:cs="Arial"/>
          <w:b/>
        </w:rPr>
      </w:pPr>
    </w:p>
    <w:p w14:paraId="774DB57D" w14:textId="7BAE0C51" w:rsidR="00C518D2" w:rsidRDefault="00C518D2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Oproti minulým let</w:t>
      </w:r>
      <w:r w:rsidR="00A3192C">
        <w:rPr>
          <w:rFonts w:ascii="Arial" w:hAnsi="Arial" w:cs="Arial"/>
          <w:bCs/>
        </w:rPr>
        <w:t>ů</w:t>
      </w:r>
      <w:r>
        <w:rPr>
          <w:rFonts w:ascii="Arial" w:hAnsi="Arial" w:cs="Arial"/>
          <w:bCs/>
        </w:rPr>
        <w:t>m pracujeme na zjednodušení cesty, jak dostat vstupenky přímo k </w:t>
      </w:r>
      <w:r w:rsidR="00A3192C">
        <w:rPr>
          <w:rFonts w:ascii="Arial" w:hAnsi="Arial" w:cs="Arial"/>
          <w:bCs/>
        </w:rPr>
        <w:t>V</w:t>
      </w:r>
      <w:r>
        <w:rPr>
          <w:rFonts w:ascii="Arial" w:hAnsi="Arial" w:cs="Arial"/>
          <w:bCs/>
        </w:rPr>
        <w:t>ám do škol.</w:t>
      </w:r>
      <w:r w:rsidR="00A3192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Informace o nejsnazší cestě obdržíte nejpozději 31. ledna, tedy jakmile uzavřeme přihlášky Vašich žáků na oba koncerty.</w:t>
      </w:r>
    </w:p>
    <w:p w14:paraId="26205D0E" w14:textId="31CDBE7C" w:rsidR="00C518D2" w:rsidRDefault="00C518D2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Každý z účinkujících má nárok na tři vstupenky zdarma (2</w:t>
      </w:r>
      <w:r w:rsidR="00A3192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+</w:t>
      </w:r>
      <w:r w:rsidR="00A3192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1)</w:t>
      </w:r>
      <w:r w:rsidR="009338F5">
        <w:rPr>
          <w:rFonts w:ascii="Arial" w:hAnsi="Arial" w:cs="Arial"/>
          <w:bCs/>
        </w:rPr>
        <w:t>.</w:t>
      </w:r>
    </w:p>
    <w:p w14:paraId="514D2BBE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5BF924D3" w14:textId="5E0684F1" w:rsidR="009338F5" w:rsidRPr="00A3192C" w:rsidRDefault="009338F5" w:rsidP="009338F5">
      <w:pPr>
        <w:spacing w:after="0" w:line="240" w:lineRule="auto"/>
        <w:jc w:val="both"/>
        <w:rPr>
          <w:rFonts w:ascii="Arial" w:hAnsi="Arial" w:cs="Arial"/>
          <w:bCs/>
          <w:i/>
          <w:iCs/>
        </w:rPr>
      </w:pPr>
      <w:r w:rsidRPr="00A3192C">
        <w:rPr>
          <w:rFonts w:ascii="Arial" w:hAnsi="Arial" w:cs="Arial"/>
          <w:bCs/>
          <w:i/>
          <w:iCs/>
        </w:rPr>
        <w:t>Jak se k </w:t>
      </w:r>
      <w:r w:rsidR="00A3192C">
        <w:rPr>
          <w:rFonts w:ascii="Arial" w:hAnsi="Arial" w:cs="Arial"/>
          <w:bCs/>
          <w:i/>
          <w:iCs/>
        </w:rPr>
        <w:t>V</w:t>
      </w:r>
      <w:r w:rsidRPr="00A3192C">
        <w:rPr>
          <w:rFonts w:ascii="Arial" w:hAnsi="Arial" w:cs="Arial"/>
          <w:bCs/>
          <w:i/>
          <w:iCs/>
        </w:rPr>
        <w:t>ám do školy dostanou propagační materiály ke koncertům?</w:t>
      </w:r>
    </w:p>
    <w:p w14:paraId="4975B0E5" w14:textId="77777777" w:rsidR="009338F5" w:rsidRPr="009338F5" w:rsidRDefault="009338F5" w:rsidP="009338F5">
      <w:pPr>
        <w:spacing w:after="0" w:line="240" w:lineRule="auto"/>
        <w:jc w:val="both"/>
        <w:rPr>
          <w:rFonts w:ascii="Arial" w:hAnsi="Arial" w:cs="Arial"/>
          <w:bCs/>
          <w:i/>
          <w:iCs/>
        </w:rPr>
      </w:pPr>
    </w:p>
    <w:p w14:paraId="5E4B3829" w14:textId="7EAC3B7A" w:rsidR="009338F5" w:rsidRPr="009338F5" w:rsidRDefault="009338F5" w:rsidP="009338F5">
      <w:pPr>
        <w:spacing w:after="0" w:line="240" w:lineRule="auto"/>
        <w:jc w:val="both"/>
        <w:rPr>
          <w:rFonts w:ascii="Arial" w:hAnsi="Arial" w:cs="Arial"/>
          <w:bCs/>
        </w:rPr>
      </w:pPr>
      <w:r w:rsidRPr="009338F5">
        <w:rPr>
          <w:rFonts w:ascii="Arial" w:hAnsi="Arial" w:cs="Arial"/>
          <w:bCs/>
        </w:rPr>
        <w:lastRenderedPageBreak/>
        <w:t xml:space="preserve">Letáčky a plakátky budeme </w:t>
      </w:r>
      <w:r w:rsidR="00A3192C" w:rsidRPr="009338F5">
        <w:rPr>
          <w:rFonts w:ascii="Arial" w:hAnsi="Arial" w:cs="Arial"/>
          <w:bCs/>
        </w:rPr>
        <w:t xml:space="preserve">nově </w:t>
      </w:r>
      <w:r w:rsidRPr="009338F5">
        <w:rPr>
          <w:rFonts w:ascii="Arial" w:hAnsi="Arial" w:cs="Arial"/>
          <w:bCs/>
        </w:rPr>
        <w:t xml:space="preserve">rozesílat také elektronicky, aby na nich mohla být zvýrazněna jména účinkujících studentů </w:t>
      </w:r>
      <w:r w:rsidR="00A3192C">
        <w:rPr>
          <w:rFonts w:ascii="Arial" w:hAnsi="Arial" w:cs="Arial"/>
          <w:bCs/>
        </w:rPr>
        <w:t>V</w:t>
      </w:r>
      <w:r w:rsidRPr="009338F5">
        <w:rPr>
          <w:rFonts w:ascii="Arial" w:hAnsi="Arial" w:cs="Arial"/>
          <w:bCs/>
        </w:rPr>
        <w:t>aší ZUŠ. V případě zájmu Vám můžeme poštou dodat také univerzální tiskoviny spojené s propagací festivalu Mozartovy děti.</w:t>
      </w:r>
    </w:p>
    <w:p w14:paraId="0006A60C" w14:textId="77777777" w:rsidR="009338F5" w:rsidRDefault="009338F5" w:rsidP="009338F5">
      <w:pPr>
        <w:spacing w:after="0" w:line="240" w:lineRule="auto"/>
        <w:jc w:val="both"/>
        <w:rPr>
          <w:rFonts w:ascii="Arial" w:hAnsi="Arial" w:cs="Arial"/>
          <w:b/>
        </w:rPr>
      </w:pPr>
    </w:p>
    <w:p w14:paraId="024773B5" w14:textId="3558D635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Těšíme se na mimořádný hudební zážitek a spoustu dětských úsměvů.</w:t>
      </w:r>
    </w:p>
    <w:p w14:paraId="28B523F5" w14:textId="6EFF5CE4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Za Filharmonii Brno</w:t>
      </w:r>
    </w:p>
    <w:p w14:paraId="1B02D7B3" w14:textId="1CD57EBF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Kristýna Drášilová</w:t>
      </w:r>
    </w:p>
    <w:p w14:paraId="5F92617D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23C50A0F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2BE056ED" w14:textId="705F7CD4" w:rsidR="009338F5" w:rsidRPr="009338F5" w:rsidRDefault="009338F5" w:rsidP="00326A18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>Důležité kontakty:</w:t>
      </w:r>
    </w:p>
    <w:p w14:paraId="5BF0308A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4566E67F" w14:textId="307F2D85" w:rsidR="009338F5" w:rsidRDefault="009338F5" w:rsidP="00326A18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>Kristýna Drášilová</w:t>
      </w:r>
    </w:p>
    <w:p w14:paraId="15473805" w14:textId="32906772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 w:rsidRPr="009338F5">
        <w:rPr>
          <w:rFonts w:ascii="Arial" w:hAnsi="Arial" w:cs="Arial"/>
          <w:bCs/>
        </w:rPr>
        <w:t>manažerka festivalu Mozartovy děti</w:t>
      </w:r>
    </w:p>
    <w:p w14:paraId="7CAA7571" w14:textId="24949818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hyperlink r:id="rId17" w:history="1">
        <w:r w:rsidRPr="00F96059">
          <w:rPr>
            <w:rStyle w:val="Hypertextovodkaz"/>
            <w:rFonts w:ascii="Arial" w:hAnsi="Arial" w:cs="Arial"/>
            <w:bCs/>
          </w:rPr>
          <w:t>kristyna.drasilova@filharmonie-brno.cz</w:t>
        </w:r>
      </w:hyperlink>
    </w:p>
    <w:p w14:paraId="5C96FA0A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331F41D3" w14:textId="5043C535" w:rsidR="009338F5" w:rsidRPr="009338F5" w:rsidRDefault="009338F5" w:rsidP="00326A18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>Vítězslav Mikeš</w:t>
      </w:r>
    </w:p>
    <w:p w14:paraId="133B35CE" w14:textId="40A097DF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dramaturg Filharmonie Brno</w:t>
      </w:r>
    </w:p>
    <w:p w14:paraId="4E470FA5" w14:textId="6DBA977A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hyperlink r:id="rId18" w:history="1">
        <w:r w:rsidRPr="00F96059">
          <w:rPr>
            <w:rStyle w:val="Hypertextovodkaz"/>
            <w:rFonts w:ascii="Arial" w:hAnsi="Arial" w:cs="Arial"/>
            <w:bCs/>
          </w:rPr>
          <w:t>vitezslav.mikeš@filharmonie-brno.cz</w:t>
        </w:r>
      </w:hyperlink>
    </w:p>
    <w:p w14:paraId="382447CA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5C746796" w14:textId="3A85426B" w:rsidR="009338F5" w:rsidRPr="009338F5" w:rsidRDefault="009338F5" w:rsidP="00326A18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>Vojtěch Linhart</w:t>
      </w:r>
    </w:p>
    <w:p w14:paraId="51F4539F" w14:textId="2B5D2D40" w:rsidR="009338F5" w:rsidRDefault="007C4A69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</w:t>
      </w:r>
      <w:r w:rsidR="009338F5">
        <w:rPr>
          <w:rFonts w:ascii="Arial" w:hAnsi="Arial" w:cs="Arial"/>
          <w:bCs/>
        </w:rPr>
        <w:t>udební archivář</w:t>
      </w:r>
    </w:p>
    <w:p w14:paraId="51AA7F6B" w14:textId="54D510E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hyperlink r:id="rId19" w:history="1">
        <w:r w:rsidRPr="00F96059">
          <w:rPr>
            <w:rStyle w:val="Hypertextovodkaz"/>
            <w:rFonts w:ascii="Arial" w:hAnsi="Arial" w:cs="Arial"/>
            <w:bCs/>
          </w:rPr>
          <w:t>vojtech.linhart@filharmonie-brno.cz</w:t>
        </w:r>
      </w:hyperlink>
    </w:p>
    <w:p w14:paraId="666B1308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5A0679F0" w14:textId="1CD0C36B" w:rsidR="009338F5" w:rsidRPr="009338F5" w:rsidRDefault="009338F5" w:rsidP="00326A18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 xml:space="preserve">Lucie </w:t>
      </w:r>
      <w:r w:rsidR="007C4A69">
        <w:rPr>
          <w:rFonts w:ascii="Arial" w:hAnsi="Arial" w:cs="Arial"/>
          <w:b/>
        </w:rPr>
        <w:t>Hlavoňová</w:t>
      </w:r>
    </w:p>
    <w:p w14:paraId="2B6C46F8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edukace, hudební videa pro výběr žáků na Koncert dětských sólistů</w:t>
      </w:r>
    </w:p>
    <w:p w14:paraId="6A535277" w14:textId="198F82F6" w:rsidR="009338F5" w:rsidRDefault="009338F5" w:rsidP="00326A18">
      <w:pPr>
        <w:spacing w:after="0" w:line="240" w:lineRule="auto"/>
        <w:jc w:val="both"/>
        <w:rPr>
          <w:rFonts w:ascii="Arial" w:hAnsi="Arial" w:cs="Arial"/>
        </w:rPr>
      </w:pPr>
      <w:hyperlink r:id="rId20" w:history="1">
        <w:r w:rsidRPr="00F96059">
          <w:rPr>
            <w:rStyle w:val="Hypertextovodkaz"/>
            <w:rFonts w:ascii="Arial" w:hAnsi="Arial" w:cs="Arial"/>
          </w:rPr>
          <w:t>lucie.hlavonova@filharmonie-brno.cz</w:t>
        </w:r>
      </w:hyperlink>
    </w:p>
    <w:p w14:paraId="4D7A76C9" w14:textId="77777777" w:rsidR="00477E4F" w:rsidRDefault="00477E4F" w:rsidP="00326A18">
      <w:pPr>
        <w:spacing w:after="0" w:line="240" w:lineRule="auto"/>
        <w:jc w:val="both"/>
        <w:rPr>
          <w:rFonts w:ascii="Arial" w:hAnsi="Arial" w:cs="Arial"/>
        </w:rPr>
      </w:pPr>
    </w:p>
    <w:p w14:paraId="7F2F3A22" w14:textId="4656EBC3" w:rsidR="009338F5" w:rsidRDefault="00477E4F" w:rsidP="00326A1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77E4F">
        <w:rPr>
          <w:rFonts w:ascii="Arial" w:hAnsi="Arial" w:cs="Arial"/>
          <w:b/>
          <w:bCs/>
        </w:rPr>
        <w:t>Martina Ježová</w:t>
      </w:r>
    </w:p>
    <w:p w14:paraId="70973757" w14:textId="24958673" w:rsidR="00477E4F" w:rsidRPr="00477E4F" w:rsidRDefault="00477E4F" w:rsidP="00326A18">
      <w:pPr>
        <w:spacing w:after="0" w:line="240" w:lineRule="auto"/>
        <w:jc w:val="both"/>
        <w:rPr>
          <w:rFonts w:ascii="Arial" w:hAnsi="Arial" w:cs="Arial"/>
        </w:rPr>
      </w:pPr>
      <w:r w:rsidRPr="00477E4F">
        <w:rPr>
          <w:rFonts w:ascii="Arial" w:hAnsi="Arial" w:cs="Arial"/>
        </w:rPr>
        <w:t>příprava programů, katalogů, medailonky jednotlivých účastní</w:t>
      </w:r>
      <w:r w:rsidR="00211228">
        <w:rPr>
          <w:rFonts w:ascii="Arial" w:hAnsi="Arial" w:cs="Arial"/>
        </w:rPr>
        <w:t>ků</w:t>
      </w:r>
    </w:p>
    <w:p w14:paraId="6960708C" w14:textId="26AEF95E" w:rsidR="009338F5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  <w:hyperlink r:id="rId21" w:history="1">
        <w:r w:rsidRPr="00F96059">
          <w:rPr>
            <w:rStyle w:val="Hypertextovodkaz"/>
            <w:rFonts w:ascii="Arial" w:hAnsi="Arial" w:cs="Arial"/>
            <w:bCs/>
          </w:rPr>
          <w:t>martina.jezova@filharmonie-brno.cz</w:t>
        </w:r>
      </w:hyperlink>
    </w:p>
    <w:p w14:paraId="2B994139" w14:textId="7CABB990" w:rsidR="00477E4F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4BD7CA44" w14:textId="17305E39" w:rsidR="00477E4F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  <w:r w:rsidRPr="00477E4F">
        <w:rPr>
          <w:rFonts w:ascii="Arial" w:hAnsi="Arial" w:cs="Arial"/>
          <w:b/>
          <w:bCs/>
        </w:rPr>
        <w:t>Kateřina Hirschnerová</w:t>
      </w:r>
    </w:p>
    <w:p w14:paraId="1D003D42" w14:textId="74B9EC3F" w:rsidR="00477E4F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  <w:r w:rsidRPr="00477E4F">
        <w:rPr>
          <w:rFonts w:ascii="Arial" w:hAnsi="Arial" w:cs="Arial"/>
          <w:bCs/>
        </w:rPr>
        <w:t>vedoucí oddělení péče o zákazníky</w:t>
      </w:r>
      <w:r>
        <w:rPr>
          <w:rFonts w:ascii="Arial" w:hAnsi="Arial" w:cs="Arial"/>
          <w:bCs/>
        </w:rPr>
        <w:t>, vstupenky</w:t>
      </w:r>
    </w:p>
    <w:p w14:paraId="41CC78C7" w14:textId="68E78B39" w:rsidR="00477E4F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  <w:hyperlink r:id="rId22" w:history="1">
        <w:r w:rsidRPr="00F96059">
          <w:rPr>
            <w:rStyle w:val="Hypertextovodkaz"/>
            <w:rFonts w:ascii="Arial" w:hAnsi="Arial" w:cs="Arial"/>
            <w:bCs/>
          </w:rPr>
          <w:t>katerina.hirschnerova@filharmonie-brno.cz</w:t>
        </w:r>
      </w:hyperlink>
    </w:p>
    <w:p w14:paraId="7A018115" w14:textId="77777777" w:rsidR="00477E4F" w:rsidRDefault="00477E4F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78FEA09D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03C052E3" w14:textId="093B6A74" w:rsidR="009338F5" w:rsidRPr="009338F5" w:rsidRDefault="009338F5" w:rsidP="009338F5">
      <w:pPr>
        <w:spacing w:after="0" w:line="240" w:lineRule="auto"/>
        <w:jc w:val="both"/>
        <w:rPr>
          <w:rFonts w:ascii="Arial" w:hAnsi="Arial" w:cs="Arial"/>
          <w:b/>
        </w:rPr>
      </w:pPr>
      <w:r w:rsidRPr="009338F5">
        <w:rPr>
          <w:rFonts w:ascii="Arial" w:hAnsi="Arial" w:cs="Arial"/>
          <w:b/>
        </w:rPr>
        <w:t>Důležité odkazy:</w:t>
      </w:r>
    </w:p>
    <w:p w14:paraId="6B0E34AB" w14:textId="1B077783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209D4CDF" w14:textId="2B0EDBF9" w:rsidR="007C4A69" w:rsidRDefault="007C4A69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Přihlášky na Koncert dětských sólistů: </w:t>
      </w:r>
      <w:hyperlink r:id="rId23" w:history="1">
        <w:r w:rsidRPr="00AD45DE">
          <w:rPr>
            <w:rStyle w:val="Hypertextovodkaz"/>
            <w:rFonts w:ascii="Arial" w:hAnsi="Arial" w:cs="Arial"/>
            <w:bCs/>
          </w:rPr>
          <w:t>https://forms.gle/7BhjPCicCZS2Pbvk8</w:t>
        </w:r>
      </w:hyperlink>
    </w:p>
    <w:p w14:paraId="62AF3C70" w14:textId="77777777" w:rsidR="007C4A69" w:rsidRDefault="007C4A69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4B50FDBD" w14:textId="1FE45465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Přihlášky na Slavnostní koncert:</w:t>
      </w:r>
      <w:r w:rsidR="00DE252D" w:rsidRPr="00DE252D">
        <w:t xml:space="preserve"> </w:t>
      </w:r>
      <w:hyperlink r:id="rId24" w:history="1">
        <w:r w:rsidR="00DE252D" w:rsidRPr="00F96059">
          <w:rPr>
            <w:rStyle w:val="Hypertextovodkaz"/>
            <w:rFonts w:ascii="Arial" w:hAnsi="Arial" w:cs="Arial"/>
            <w:bCs/>
          </w:rPr>
          <w:t>https://forms.gle/XKRn66dQXHjvpeRH8</w:t>
        </w:r>
      </w:hyperlink>
    </w:p>
    <w:p w14:paraId="095959E4" w14:textId="77777777" w:rsidR="00DE252D" w:rsidRDefault="00DE252D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22C55824" w14:textId="3BEED583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Program zkoušek a veškeré aktuality festivalu </w:t>
      </w:r>
      <w:hyperlink r:id="rId25" w:history="1">
        <w:r w:rsidR="00C22B94" w:rsidRPr="00C22B94">
          <w:rPr>
            <w:rStyle w:val="Hypertextovodkaz"/>
            <w:rFonts w:ascii="Arial" w:hAnsi="Arial" w:cs="Arial"/>
            <w:bCs/>
          </w:rPr>
          <w:t>Mozartovy děti | Filharmonie Brno (filharmonie-brno.cz)</w:t>
        </w:r>
      </w:hyperlink>
    </w:p>
    <w:p w14:paraId="5E1F51FE" w14:textId="77777777" w:rsidR="009338F5" w:rsidRDefault="009338F5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p w14:paraId="0287047E" w14:textId="4822398E" w:rsidR="009338F5" w:rsidRDefault="009338F5" w:rsidP="00326A18">
      <w:pPr>
        <w:spacing w:after="0" w:line="240" w:lineRule="auto"/>
        <w:jc w:val="both"/>
        <w:rPr>
          <w:rStyle w:val="Hypertextovodkaz"/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>Hudební party ke stažení</w:t>
      </w:r>
      <w:r w:rsidR="00DE252D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</w:t>
      </w:r>
      <w:hyperlink r:id="rId26" w:tgtFrame="blank" w:history="1">
        <w:r w:rsidR="00DE252D" w:rsidRPr="00DE252D">
          <w:rPr>
            <w:rStyle w:val="Hypertextovodkaz"/>
            <w:rFonts w:ascii="Arial" w:hAnsi="Arial" w:cs="Arial"/>
            <w:b/>
            <w:bCs/>
          </w:rPr>
          <w:t>https://1url.cz/U13iM</w:t>
        </w:r>
      </w:hyperlink>
    </w:p>
    <w:p w14:paraId="7719E852" w14:textId="77777777" w:rsidR="00453453" w:rsidRDefault="00453453" w:rsidP="00326A18">
      <w:pPr>
        <w:spacing w:after="0" w:line="240" w:lineRule="auto"/>
        <w:jc w:val="both"/>
        <w:rPr>
          <w:rStyle w:val="Hypertextovodkaz"/>
          <w:rFonts w:ascii="Arial" w:hAnsi="Arial" w:cs="Arial"/>
          <w:b/>
          <w:bCs/>
        </w:rPr>
      </w:pPr>
    </w:p>
    <w:p w14:paraId="6E845E47" w14:textId="77777777" w:rsidR="00453453" w:rsidRPr="00C518D2" w:rsidRDefault="00453453" w:rsidP="00326A18">
      <w:pPr>
        <w:spacing w:after="0" w:line="240" w:lineRule="auto"/>
        <w:jc w:val="both"/>
        <w:rPr>
          <w:rFonts w:ascii="Arial" w:hAnsi="Arial" w:cs="Arial"/>
          <w:bCs/>
        </w:rPr>
      </w:pPr>
    </w:p>
    <w:sectPr w:rsidR="00453453" w:rsidRPr="00C518D2">
      <w:headerReference w:type="default" r:id="rId27"/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FD1AEB" w14:textId="77777777" w:rsidR="00F7643C" w:rsidRDefault="00F7643C" w:rsidP="00F867F9">
      <w:pPr>
        <w:spacing w:after="0" w:line="240" w:lineRule="auto"/>
      </w:pPr>
      <w:r>
        <w:separator/>
      </w:r>
    </w:p>
  </w:endnote>
  <w:endnote w:type="continuationSeparator" w:id="0">
    <w:p w14:paraId="66CAC8EF" w14:textId="77777777" w:rsidR="00F7643C" w:rsidRDefault="00F7643C" w:rsidP="00F867F9">
      <w:pPr>
        <w:spacing w:after="0" w:line="240" w:lineRule="auto"/>
      </w:pPr>
      <w:r>
        <w:continuationSeparator/>
      </w:r>
    </w:p>
  </w:endnote>
  <w:endnote w:type="continuationNotice" w:id="1">
    <w:p w14:paraId="5DC5D22E" w14:textId="77777777" w:rsidR="00F7643C" w:rsidRDefault="00F764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.SF UI">
    <w:altName w:val="Cambria"/>
    <w:charset w:val="00"/>
    <w:family w:val="roman"/>
    <w:pitch w:val="default"/>
  </w:font>
  <w:font w:name=".SFUI-Semibold">
    <w:altName w:val="Cambria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97885533"/>
      <w:docPartObj>
        <w:docPartGallery w:val="Page Numbers (Bottom of Page)"/>
        <w:docPartUnique/>
      </w:docPartObj>
    </w:sdtPr>
    <w:sdtEndPr>
      <w:rPr>
        <w:rFonts w:ascii="Georgia" w:hAnsi="Georgia"/>
      </w:rPr>
    </w:sdtEndPr>
    <w:sdtContent>
      <w:p w14:paraId="5B789BC1" w14:textId="63F563E8" w:rsidR="009E6417" w:rsidRPr="00F867F9" w:rsidRDefault="009E6417">
        <w:pPr>
          <w:pStyle w:val="Zpat"/>
          <w:jc w:val="right"/>
          <w:rPr>
            <w:rFonts w:ascii="Georgia" w:hAnsi="Georgia"/>
          </w:rPr>
        </w:pPr>
        <w:r w:rsidRPr="00F867F9">
          <w:rPr>
            <w:rFonts w:ascii="Georgia" w:hAnsi="Georgia"/>
          </w:rPr>
          <w:fldChar w:fldCharType="begin"/>
        </w:r>
        <w:r w:rsidRPr="00F867F9">
          <w:rPr>
            <w:rFonts w:ascii="Georgia" w:hAnsi="Georgia"/>
          </w:rPr>
          <w:instrText>PAGE   \* MERGEFORMAT</w:instrText>
        </w:r>
        <w:r w:rsidRPr="00F867F9">
          <w:rPr>
            <w:rFonts w:ascii="Georgia" w:hAnsi="Georgia"/>
          </w:rPr>
          <w:fldChar w:fldCharType="separate"/>
        </w:r>
        <w:r w:rsidR="00326E1D">
          <w:rPr>
            <w:rFonts w:ascii="Georgia" w:hAnsi="Georgia"/>
            <w:noProof/>
          </w:rPr>
          <w:t>4</w:t>
        </w:r>
        <w:r w:rsidRPr="00F867F9">
          <w:rPr>
            <w:rFonts w:ascii="Georgia" w:hAnsi="Georgia"/>
          </w:rPr>
          <w:fldChar w:fldCharType="end"/>
        </w:r>
      </w:p>
    </w:sdtContent>
  </w:sdt>
  <w:p w14:paraId="5B789BC2" w14:textId="77777777" w:rsidR="009E6417" w:rsidRDefault="009E641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B8C26" w14:textId="77777777" w:rsidR="00F7643C" w:rsidRDefault="00F7643C" w:rsidP="00F867F9">
      <w:pPr>
        <w:spacing w:after="0" w:line="240" w:lineRule="auto"/>
      </w:pPr>
      <w:r>
        <w:separator/>
      </w:r>
    </w:p>
  </w:footnote>
  <w:footnote w:type="continuationSeparator" w:id="0">
    <w:p w14:paraId="484B476D" w14:textId="77777777" w:rsidR="00F7643C" w:rsidRDefault="00F7643C" w:rsidP="00F867F9">
      <w:pPr>
        <w:spacing w:after="0" w:line="240" w:lineRule="auto"/>
      </w:pPr>
      <w:r>
        <w:continuationSeparator/>
      </w:r>
    </w:p>
  </w:footnote>
  <w:footnote w:type="continuationNotice" w:id="1">
    <w:p w14:paraId="18F26F77" w14:textId="77777777" w:rsidR="00F7643C" w:rsidRDefault="00F7643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katabulky"/>
      <w:tblW w:w="92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39"/>
      <w:gridCol w:w="5397"/>
    </w:tblGrid>
    <w:tr w:rsidR="009E6417" w14:paraId="5B789BBF" w14:textId="77777777" w:rsidTr="00C518D2">
      <w:trPr>
        <w:trHeight w:val="1543"/>
      </w:trPr>
      <w:tc>
        <w:tcPr>
          <w:tcW w:w="3839" w:type="dxa"/>
        </w:tcPr>
        <w:p w14:paraId="5B789BBD" w14:textId="6A3C5455" w:rsidR="009E6417" w:rsidRDefault="00C511DF" w:rsidP="00DE181D">
          <w:pPr>
            <w:pStyle w:val="Zhlav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4B147CF" wp14:editId="6A3DD81F">
                <wp:simplePos x="0" y="0"/>
                <wp:positionH relativeFrom="column">
                  <wp:posOffset>-206375</wp:posOffset>
                </wp:positionH>
                <wp:positionV relativeFrom="paragraph">
                  <wp:posOffset>26670</wp:posOffset>
                </wp:positionV>
                <wp:extent cx="2257425" cy="952500"/>
                <wp:effectExtent l="0" t="0" r="0" b="0"/>
                <wp:wrapNone/>
                <wp:docPr id="769176963" name="Obrázek 1" descr="Naladíme vás. | Filharmonie Brn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aladíme vás. | Filharmonie Brn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7425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97" w:type="dxa"/>
        </w:tcPr>
        <w:p w14:paraId="319A35B5" w14:textId="00259C3C" w:rsidR="00AE226E" w:rsidRPr="00AE226E" w:rsidRDefault="00AE226E" w:rsidP="00AE226E">
          <w:pPr>
            <w:pStyle w:val="Zhlav"/>
            <w:jc w:val="right"/>
          </w:pPr>
        </w:p>
        <w:p w14:paraId="5B789BBE" w14:textId="5EF7B6AF" w:rsidR="009E6417" w:rsidRDefault="00AE226E" w:rsidP="00DE181D">
          <w:pPr>
            <w:pStyle w:val="Zhlav"/>
            <w:jc w:val="right"/>
          </w:pPr>
          <w:r>
            <w:rPr>
              <w:noProof/>
            </w:rPr>
            <mc:AlternateContent>
              <mc:Choice Requires="wps">
                <w:drawing>
                  <wp:inline distT="0" distB="0" distL="0" distR="0" wp14:anchorId="4C3D7721" wp14:editId="3E8DBF7B">
                    <wp:extent cx="304800" cy="304800"/>
                    <wp:effectExtent l="0" t="0" r="0" b="0"/>
                    <wp:docPr id="1346274493" name="Obdélník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20DA58EE" id="Obdélník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<o:lock v:ext="edit" aspectratio="t"/>
                    <w10:anchorlock/>
                  </v:rect>
                </w:pict>
              </mc:Fallback>
            </mc:AlternateContent>
          </w:r>
        </w:p>
      </w:tc>
    </w:tr>
  </w:tbl>
  <w:p w14:paraId="5B789BC0" w14:textId="77777777" w:rsidR="009E6417" w:rsidRDefault="009E6417" w:rsidP="00DE181D">
    <w:pPr>
      <w:pStyle w:val="Zhlav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D07D9"/>
    <w:multiLevelType w:val="hybridMultilevel"/>
    <w:tmpl w:val="78C8F9A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A6053"/>
    <w:multiLevelType w:val="hybridMultilevel"/>
    <w:tmpl w:val="3140E2B4"/>
    <w:lvl w:ilvl="0" w:tplc="AE6CF75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B5AB8"/>
    <w:multiLevelType w:val="hybridMultilevel"/>
    <w:tmpl w:val="06F2CE3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B217B8"/>
    <w:multiLevelType w:val="hybridMultilevel"/>
    <w:tmpl w:val="4C9C73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453EBC"/>
    <w:multiLevelType w:val="hybridMultilevel"/>
    <w:tmpl w:val="8D8EEAEE"/>
    <w:lvl w:ilvl="0" w:tplc="7D4419A0">
      <w:start w:val="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8C7601"/>
    <w:multiLevelType w:val="hybridMultilevel"/>
    <w:tmpl w:val="BFD01A3E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45617D"/>
    <w:multiLevelType w:val="hybridMultilevel"/>
    <w:tmpl w:val="94D414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66B92"/>
    <w:multiLevelType w:val="hybridMultilevel"/>
    <w:tmpl w:val="1188FE6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5475F"/>
    <w:multiLevelType w:val="hybridMultilevel"/>
    <w:tmpl w:val="E056DFBA"/>
    <w:lvl w:ilvl="0" w:tplc="7D4419A0">
      <w:start w:val="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EA0E92"/>
    <w:multiLevelType w:val="hybridMultilevel"/>
    <w:tmpl w:val="303852AE"/>
    <w:lvl w:ilvl="0" w:tplc="DBF046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4F498D"/>
    <w:multiLevelType w:val="hybridMultilevel"/>
    <w:tmpl w:val="C51EC0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901512"/>
    <w:multiLevelType w:val="hybridMultilevel"/>
    <w:tmpl w:val="23B2A8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BF51A4"/>
    <w:multiLevelType w:val="hybridMultilevel"/>
    <w:tmpl w:val="AEDEFE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625F89"/>
    <w:multiLevelType w:val="hybridMultilevel"/>
    <w:tmpl w:val="50A2D0E6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E628C2"/>
    <w:multiLevelType w:val="hybridMultilevel"/>
    <w:tmpl w:val="04A8248C"/>
    <w:lvl w:ilvl="0" w:tplc="6436018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057011">
    <w:abstractNumId w:val="9"/>
  </w:num>
  <w:num w:numId="2" w16cid:durableId="293559222">
    <w:abstractNumId w:val="12"/>
  </w:num>
  <w:num w:numId="3" w16cid:durableId="1157766292">
    <w:abstractNumId w:val="1"/>
  </w:num>
  <w:num w:numId="4" w16cid:durableId="1077944327">
    <w:abstractNumId w:val="11"/>
  </w:num>
  <w:num w:numId="5" w16cid:durableId="2126847360">
    <w:abstractNumId w:val="6"/>
  </w:num>
  <w:num w:numId="6" w16cid:durableId="1299142824">
    <w:abstractNumId w:val="4"/>
  </w:num>
  <w:num w:numId="7" w16cid:durableId="1201552392">
    <w:abstractNumId w:val="8"/>
  </w:num>
  <w:num w:numId="8" w16cid:durableId="252519002">
    <w:abstractNumId w:val="10"/>
  </w:num>
  <w:num w:numId="9" w16cid:durableId="1342506277">
    <w:abstractNumId w:val="13"/>
  </w:num>
  <w:num w:numId="10" w16cid:durableId="1088310280">
    <w:abstractNumId w:val="0"/>
  </w:num>
  <w:num w:numId="11" w16cid:durableId="1326278117">
    <w:abstractNumId w:val="2"/>
  </w:num>
  <w:num w:numId="12" w16cid:durableId="1816145793">
    <w:abstractNumId w:val="14"/>
  </w:num>
  <w:num w:numId="13" w16cid:durableId="1217544787">
    <w:abstractNumId w:val="3"/>
  </w:num>
  <w:num w:numId="14" w16cid:durableId="523636614">
    <w:abstractNumId w:val="7"/>
  </w:num>
  <w:num w:numId="15" w16cid:durableId="17421712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53F"/>
    <w:rsid w:val="000047D5"/>
    <w:rsid w:val="00005BB3"/>
    <w:rsid w:val="000074E8"/>
    <w:rsid w:val="000221B7"/>
    <w:rsid w:val="00022BBF"/>
    <w:rsid w:val="0003732F"/>
    <w:rsid w:val="00041760"/>
    <w:rsid w:val="0005676D"/>
    <w:rsid w:val="00060C83"/>
    <w:rsid w:val="00076041"/>
    <w:rsid w:val="000771E4"/>
    <w:rsid w:val="000807B2"/>
    <w:rsid w:val="000935A7"/>
    <w:rsid w:val="000A14EC"/>
    <w:rsid w:val="000B148D"/>
    <w:rsid w:val="000B2140"/>
    <w:rsid w:val="000B3D8E"/>
    <w:rsid w:val="000C23E5"/>
    <w:rsid w:val="000E285A"/>
    <w:rsid w:val="000E6422"/>
    <w:rsid w:val="000F6ADC"/>
    <w:rsid w:val="000F74B2"/>
    <w:rsid w:val="00111266"/>
    <w:rsid w:val="001206A9"/>
    <w:rsid w:val="00125F73"/>
    <w:rsid w:val="00130994"/>
    <w:rsid w:val="00134AEC"/>
    <w:rsid w:val="00142343"/>
    <w:rsid w:val="001876EC"/>
    <w:rsid w:val="001A6344"/>
    <w:rsid w:val="001B1EA5"/>
    <w:rsid w:val="001B7033"/>
    <w:rsid w:val="001E0188"/>
    <w:rsid w:val="00211228"/>
    <w:rsid w:val="0022553F"/>
    <w:rsid w:val="00250D92"/>
    <w:rsid w:val="0025266E"/>
    <w:rsid w:val="002820D0"/>
    <w:rsid w:val="0028684C"/>
    <w:rsid w:val="002977A1"/>
    <w:rsid w:val="002A0458"/>
    <w:rsid w:val="002A68F6"/>
    <w:rsid w:val="002C0D70"/>
    <w:rsid w:val="002C2954"/>
    <w:rsid w:val="002C3658"/>
    <w:rsid w:val="002C6248"/>
    <w:rsid w:val="002C7237"/>
    <w:rsid w:val="002D3C76"/>
    <w:rsid w:val="002E0327"/>
    <w:rsid w:val="002F157A"/>
    <w:rsid w:val="002F235D"/>
    <w:rsid w:val="00301BC9"/>
    <w:rsid w:val="0030219E"/>
    <w:rsid w:val="00303B77"/>
    <w:rsid w:val="00304142"/>
    <w:rsid w:val="003042CE"/>
    <w:rsid w:val="00306BD9"/>
    <w:rsid w:val="00322552"/>
    <w:rsid w:val="00326A18"/>
    <w:rsid w:val="00326E1D"/>
    <w:rsid w:val="00331011"/>
    <w:rsid w:val="00351AC0"/>
    <w:rsid w:val="00352368"/>
    <w:rsid w:val="00365648"/>
    <w:rsid w:val="0038176D"/>
    <w:rsid w:val="00382ED2"/>
    <w:rsid w:val="0039129B"/>
    <w:rsid w:val="00397444"/>
    <w:rsid w:val="0039767A"/>
    <w:rsid w:val="003F0369"/>
    <w:rsid w:val="003F5378"/>
    <w:rsid w:val="003F7134"/>
    <w:rsid w:val="00410A38"/>
    <w:rsid w:val="00412A2D"/>
    <w:rsid w:val="00417ADF"/>
    <w:rsid w:val="00426708"/>
    <w:rsid w:val="00432CD8"/>
    <w:rsid w:val="0043348A"/>
    <w:rsid w:val="00444C9D"/>
    <w:rsid w:val="00451792"/>
    <w:rsid w:val="0045257F"/>
    <w:rsid w:val="00453453"/>
    <w:rsid w:val="00455B26"/>
    <w:rsid w:val="0045721D"/>
    <w:rsid w:val="00461B8F"/>
    <w:rsid w:val="00477E4F"/>
    <w:rsid w:val="00486478"/>
    <w:rsid w:val="004A23C7"/>
    <w:rsid w:val="004A25D1"/>
    <w:rsid w:val="00516FE9"/>
    <w:rsid w:val="00536191"/>
    <w:rsid w:val="00551219"/>
    <w:rsid w:val="00553CC7"/>
    <w:rsid w:val="00585F46"/>
    <w:rsid w:val="005954AE"/>
    <w:rsid w:val="005A3590"/>
    <w:rsid w:val="005B070C"/>
    <w:rsid w:val="005C57B9"/>
    <w:rsid w:val="005C7A91"/>
    <w:rsid w:val="005D0EDF"/>
    <w:rsid w:val="005D328A"/>
    <w:rsid w:val="005E0823"/>
    <w:rsid w:val="005E688B"/>
    <w:rsid w:val="005F0E4A"/>
    <w:rsid w:val="00611D40"/>
    <w:rsid w:val="0062596C"/>
    <w:rsid w:val="00645249"/>
    <w:rsid w:val="0069696A"/>
    <w:rsid w:val="006B7194"/>
    <w:rsid w:val="006C0FAE"/>
    <w:rsid w:val="006C1E7F"/>
    <w:rsid w:val="006C609E"/>
    <w:rsid w:val="006D0C78"/>
    <w:rsid w:val="006F7DE3"/>
    <w:rsid w:val="00711021"/>
    <w:rsid w:val="00717D45"/>
    <w:rsid w:val="00725F14"/>
    <w:rsid w:val="0074087A"/>
    <w:rsid w:val="007477DD"/>
    <w:rsid w:val="00751699"/>
    <w:rsid w:val="007755A4"/>
    <w:rsid w:val="00787E36"/>
    <w:rsid w:val="007978CA"/>
    <w:rsid w:val="007A23C9"/>
    <w:rsid w:val="007A2CA4"/>
    <w:rsid w:val="007B0EAE"/>
    <w:rsid w:val="007C4A69"/>
    <w:rsid w:val="007F0EDA"/>
    <w:rsid w:val="00800273"/>
    <w:rsid w:val="00801BAB"/>
    <w:rsid w:val="00803571"/>
    <w:rsid w:val="00811424"/>
    <w:rsid w:val="0081231B"/>
    <w:rsid w:val="0081319E"/>
    <w:rsid w:val="0083364C"/>
    <w:rsid w:val="00845B14"/>
    <w:rsid w:val="0085122D"/>
    <w:rsid w:val="00872C65"/>
    <w:rsid w:val="00877A0F"/>
    <w:rsid w:val="008802B8"/>
    <w:rsid w:val="00880CD7"/>
    <w:rsid w:val="00881A33"/>
    <w:rsid w:val="0088541F"/>
    <w:rsid w:val="008919D8"/>
    <w:rsid w:val="008A5448"/>
    <w:rsid w:val="008C737E"/>
    <w:rsid w:val="008D2172"/>
    <w:rsid w:val="008F2C6A"/>
    <w:rsid w:val="00902049"/>
    <w:rsid w:val="009113D7"/>
    <w:rsid w:val="00915E5E"/>
    <w:rsid w:val="009338F5"/>
    <w:rsid w:val="00940153"/>
    <w:rsid w:val="00947AAC"/>
    <w:rsid w:val="009614E9"/>
    <w:rsid w:val="009630A8"/>
    <w:rsid w:val="00974977"/>
    <w:rsid w:val="009808E7"/>
    <w:rsid w:val="00987611"/>
    <w:rsid w:val="00996468"/>
    <w:rsid w:val="009D4F85"/>
    <w:rsid w:val="009E6417"/>
    <w:rsid w:val="009E6C7A"/>
    <w:rsid w:val="009F3996"/>
    <w:rsid w:val="009F47F6"/>
    <w:rsid w:val="00A06C5A"/>
    <w:rsid w:val="00A121DC"/>
    <w:rsid w:val="00A3015D"/>
    <w:rsid w:val="00A3192C"/>
    <w:rsid w:val="00A609BD"/>
    <w:rsid w:val="00A65753"/>
    <w:rsid w:val="00A719A2"/>
    <w:rsid w:val="00A94C4A"/>
    <w:rsid w:val="00A967F1"/>
    <w:rsid w:val="00AB4B95"/>
    <w:rsid w:val="00AD4FC1"/>
    <w:rsid w:val="00AE226E"/>
    <w:rsid w:val="00B04818"/>
    <w:rsid w:val="00B317D7"/>
    <w:rsid w:val="00B31FB2"/>
    <w:rsid w:val="00B3344B"/>
    <w:rsid w:val="00B34269"/>
    <w:rsid w:val="00B5770F"/>
    <w:rsid w:val="00B64A04"/>
    <w:rsid w:val="00B71861"/>
    <w:rsid w:val="00B819E9"/>
    <w:rsid w:val="00B8538B"/>
    <w:rsid w:val="00B954EC"/>
    <w:rsid w:val="00BA0E73"/>
    <w:rsid w:val="00BC410F"/>
    <w:rsid w:val="00BF7D48"/>
    <w:rsid w:val="00C100E1"/>
    <w:rsid w:val="00C137F9"/>
    <w:rsid w:val="00C145EE"/>
    <w:rsid w:val="00C1705A"/>
    <w:rsid w:val="00C22B94"/>
    <w:rsid w:val="00C276CF"/>
    <w:rsid w:val="00C37E64"/>
    <w:rsid w:val="00C47F95"/>
    <w:rsid w:val="00C511DF"/>
    <w:rsid w:val="00C518D2"/>
    <w:rsid w:val="00C536CE"/>
    <w:rsid w:val="00C8777D"/>
    <w:rsid w:val="00CA16A3"/>
    <w:rsid w:val="00CA2A64"/>
    <w:rsid w:val="00CA3180"/>
    <w:rsid w:val="00CB1667"/>
    <w:rsid w:val="00CB36C5"/>
    <w:rsid w:val="00CC01FD"/>
    <w:rsid w:val="00CC3516"/>
    <w:rsid w:val="00CC599F"/>
    <w:rsid w:val="00CD30B4"/>
    <w:rsid w:val="00CD31CA"/>
    <w:rsid w:val="00CD33E0"/>
    <w:rsid w:val="00CD3EBA"/>
    <w:rsid w:val="00CE4E51"/>
    <w:rsid w:val="00CF05C8"/>
    <w:rsid w:val="00CF5270"/>
    <w:rsid w:val="00D04E75"/>
    <w:rsid w:val="00D06DC0"/>
    <w:rsid w:val="00D1765D"/>
    <w:rsid w:val="00D414D2"/>
    <w:rsid w:val="00D439B3"/>
    <w:rsid w:val="00D45DBC"/>
    <w:rsid w:val="00D47AD6"/>
    <w:rsid w:val="00D5113F"/>
    <w:rsid w:val="00D608F7"/>
    <w:rsid w:val="00D77DE8"/>
    <w:rsid w:val="00D802F8"/>
    <w:rsid w:val="00D90A83"/>
    <w:rsid w:val="00DA775B"/>
    <w:rsid w:val="00DB7C6B"/>
    <w:rsid w:val="00DC0C1D"/>
    <w:rsid w:val="00DC1715"/>
    <w:rsid w:val="00DE181D"/>
    <w:rsid w:val="00DE252D"/>
    <w:rsid w:val="00DF5B5A"/>
    <w:rsid w:val="00E01BEF"/>
    <w:rsid w:val="00E10234"/>
    <w:rsid w:val="00E1218C"/>
    <w:rsid w:val="00E12476"/>
    <w:rsid w:val="00E24E8B"/>
    <w:rsid w:val="00E26948"/>
    <w:rsid w:val="00E3602C"/>
    <w:rsid w:val="00E547B2"/>
    <w:rsid w:val="00E54B1E"/>
    <w:rsid w:val="00E70E82"/>
    <w:rsid w:val="00E72512"/>
    <w:rsid w:val="00E73B91"/>
    <w:rsid w:val="00E92E76"/>
    <w:rsid w:val="00EA6CBB"/>
    <w:rsid w:val="00EA7AEE"/>
    <w:rsid w:val="00EB58BD"/>
    <w:rsid w:val="00EC4D92"/>
    <w:rsid w:val="00EC6DF9"/>
    <w:rsid w:val="00ED3590"/>
    <w:rsid w:val="00EE5EDA"/>
    <w:rsid w:val="00EE6C04"/>
    <w:rsid w:val="00F0512C"/>
    <w:rsid w:val="00F325D5"/>
    <w:rsid w:val="00F4369A"/>
    <w:rsid w:val="00F47923"/>
    <w:rsid w:val="00F511FB"/>
    <w:rsid w:val="00F7643C"/>
    <w:rsid w:val="00F81879"/>
    <w:rsid w:val="00F867F9"/>
    <w:rsid w:val="00F91E5C"/>
    <w:rsid w:val="00F93FB6"/>
    <w:rsid w:val="00FA598B"/>
    <w:rsid w:val="00FA5E8D"/>
    <w:rsid w:val="00FA7A31"/>
    <w:rsid w:val="00FB2C9F"/>
    <w:rsid w:val="00FC0AF2"/>
    <w:rsid w:val="00FD5DDD"/>
    <w:rsid w:val="00FF1F01"/>
    <w:rsid w:val="00FF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789B19"/>
  <w15:chartTrackingRefBased/>
  <w15:docId w15:val="{A18195B3-17EB-480C-AD63-8C0E96D52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2553F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C599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85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8541F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F86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867F9"/>
  </w:style>
  <w:style w:type="paragraph" w:styleId="Zpat">
    <w:name w:val="footer"/>
    <w:basedOn w:val="Normln"/>
    <w:link w:val="ZpatChar"/>
    <w:uiPriority w:val="99"/>
    <w:unhideWhenUsed/>
    <w:rsid w:val="00F86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867F9"/>
  </w:style>
  <w:style w:type="table" w:styleId="Mkatabulky">
    <w:name w:val="Table Grid"/>
    <w:basedOn w:val="Normlntabulka"/>
    <w:uiPriority w:val="39"/>
    <w:rsid w:val="00DE18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rmtovanvHTML">
    <w:name w:val="HTML Preformatted"/>
    <w:basedOn w:val="Normln"/>
    <w:link w:val="FormtovanvHTMLChar"/>
    <w:rsid w:val="00D41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SimSun" w:hAnsi="Courier New" w:cs="Courier New"/>
      <w:sz w:val="20"/>
      <w:szCs w:val="20"/>
      <w:lang w:eastAsia="zh-CN"/>
    </w:rPr>
  </w:style>
  <w:style w:type="character" w:customStyle="1" w:styleId="FormtovanvHTMLChar">
    <w:name w:val="Formátovaný v HTML Char"/>
    <w:basedOn w:val="Standardnpsmoodstavce"/>
    <w:link w:val="FormtovanvHTML"/>
    <w:rsid w:val="00D414D2"/>
    <w:rPr>
      <w:rFonts w:ascii="Courier New" w:eastAsia="SimSun" w:hAnsi="Courier New" w:cs="Courier New"/>
      <w:sz w:val="20"/>
      <w:szCs w:val="20"/>
      <w:lang w:eastAsia="zh-CN"/>
    </w:rPr>
  </w:style>
  <w:style w:type="character" w:styleId="Hypertextovodkaz">
    <w:name w:val="Hyperlink"/>
    <w:basedOn w:val="Standardnpsmoodstavce"/>
    <w:uiPriority w:val="99"/>
    <w:unhideWhenUsed/>
    <w:rsid w:val="00D414D2"/>
    <w:rPr>
      <w:color w:val="0563C1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801BA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01BA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01BA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01BA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01BAB"/>
    <w:rPr>
      <w:b/>
      <w:bCs/>
      <w:sz w:val="20"/>
      <w:szCs w:val="20"/>
    </w:rPr>
  </w:style>
  <w:style w:type="paragraph" w:customStyle="1" w:styleId="p1">
    <w:name w:val="p1"/>
    <w:basedOn w:val="Normln"/>
    <w:rsid w:val="00EB58BD"/>
    <w:pPr>
      <w:spacing w:after="0" w:line="336" w:lineRule="atLeast"/>
    </w:pPr>
    <w:rPr>
      <w:rFonts w:ascii=".SF UI" w:eastAsiaTheme="minorEastAsia" w:hAnsi=".SF UI" w:cs="Times New Roman"/>
      <w:color w:val="E1E1E1"/>
      <w:sz w:val="29"/>
      <w:szCs w:val="29"/>
      <w:lang w:eastAsia="cs-CZ"/>
    </w:rPr>
  </w:style>
  <w:style w:type="character" w:customStyle="1" w:styleId="s1">
    <w:name w:val="s1"/>
    <w:basedOn w:val="Standardnpsmoodstavce"/>
    <w:rsid w:val="00EB58BD"/>
    <w:rPr>
      <w:rFonts w:ascii=".SFUI-Semibold" w:hAnsi=".SFUI-Semibold" w:hint="default"/>
      <w:b/>
      <w:bCs/>
      <w:i w:val="0"/>
      <w:iCs w:val="0"/>
      <w:sz w:val="29"/>
      <w:szCs w:val="29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630A8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43348A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326E1D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25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2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forms.gle/69zGVVDdxrWZ7ZxGA" TargetMode="External"/><Relationship Id="rId18" Type="http://schemas.openxmlformats.org/officeDocument/2006/relationships/hyperlink" Target="mailto:vitezslav.mike&#353;@filharmonie-brno.cz" TargetMode="External"/><Relationship Id="rId26" Type="http://schemas.openxmlformats.org/officeDocument/2006/relationships/hyperlink" Target="https://1url.cz/U13i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martina.jezova@filharmonie-brno.cz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forms.gle/7BhjPCicCZS2Pbvk8" TargetMode="External"/><Relationship Id="rId17" Type="http://schemas.openxmlformats.org/officeDocument/2006/relationships/hyperlink" Target="mailto:kristyna.drasilova@filharmonie-brno.cz" TargetMode="External"/><Relationship Id="rId25" Type="http://schemas.openxmlformats.org/officeDocument/2006/relationships/hyperlink" Target="https://filharmonie-brno.cz/festivaly/mozartovy-deti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kristyna.drasilova@filharmonie-brno.cz" TargetMode="External"/><Relationship Id="rId20" Type="http://schemas.openxmlformats.org/officeDocument/2006/relationships/hyperlink" Target="mailto:lucie.hlavonova@filharmonie-brno.cz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vojtech.linhart@filharmonie-brno.cz" TargetMode="External"/><Relationship Id="rId24" Type="http://schemas.openxmlformats.org/officeDocument/2006/relationships/hyperlink" Target="https://forms.gle/XKRn66dQXHjvpeRH8" TargetMode="External"/><Relationship Id="rId5" Type="http://schemas.openxmlformats.org/officeDocument/2006/relationships/styles" Target="styles.xml"/><Relationship Id="rId15" Type="http://schemas.openxmlformats.org/officeDocument/2006/relationships/hyperlink" Target="mailto:vojtech.linhart@filharmonie-brno.cz" TargetMode="External"/><Relationship Id="rId23" Type="http://schemas.openxmlformats.org/officeDocument/2006/relationships/hyperlink" Target="https://forms.gle/7BhjPCicCZS2Pbvk8" TargetMode="External"/><Relationship Id="rId28" Type="http://schemas.openxmlformats.org/officeDocument/2006/relationships/footer" Target="footer1.xml"/><Relationship Id="rId10" Type="http://schemas.openxmlformats.org/officeDocument/2006/relationships/hyperlink" Target="mailto:lucie.hlavonova@filharmonie-brno.cz" TargetMode="External"/><Relationship Id="rId19" Type="http://schemas.openxmlformats.org/officeDocument/2006/relationships/hyperlink" Target="mailto:vojtech.linhart@filharmonie-brno.c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1url.cz/U13iM" TargetMode="External"/><Relationship Id="rId22" Type="http://schemas.openxmlformats.org/officeDocument/2006/relationships/hyperlink" Target="mailto:katerina.hirschnerova@filharmonie-brno.cz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B9B2D907F0D0A4F8A07B42E977F806F" ma:contentTypeVersion="15" ma:contentTypeDescription="Vytvoří nový dokument" ma:contentTypeScope="" ma:versionID="cbbe26305ec05298f46fec03c39ed32e">
  <xsd:schema xmlns:xsd="http://www.w3.org/2001/XMLSchema" xmlns:xs="http://www.w3.org/2001/XMLSchema" xmlns:p="http://schemas.microsoft.com/office/2006/metadata/properties" xmlns:ns2="1ff2cbf2-f30f-42c0-ac46-bf24f41af830" xmlns:ns3="d82452d0-f6dc-4677-8294-081d39b0b023" targetNamespace="http://schemas.microsoft.com/office/2006/metadata/properties" ma:root="true" ma:fieldsID="52ce11b47afe3b5745100eeeada9bae1" ns2:_="" ns3:_="">
    <xsd:import namespace="1ff2cbf2-f30f-42c0-ac46-bf24f41af830"/>
    <xsd:import namespace="d82452d0-f6dc-4677-8294-081d39b0b0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2cbf2-f30f-42c0-ac46-bf24f41af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cc42a130-8de2-4668-81d2-b1c137443e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452d0-f6dc-4677-8294-081d39b0b02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03d1b53-9760-4791-bc80-713d4cf03738}" ma:internalName="TaxCatchAll" ma:showField="CatchAllData" ma:web="d82452d0-f6dc-4677-8294-081d39b0b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f2cbf2-f30f-42c0-ac46-bf24f41af830">
      <Terms xmlns="http://schemas.microsoft.com/office/infopath/2007/PartnerControls"/>
    </lcf76f155ced4ddcb4097134ff3c332f>
    <TaxCatchAll xmlns="d82452d0-f6dc-4677-8294-081d39b0b023" xsi:nil="true"/>
  </documentManagement>
</p:properties>
</file>

<file path=customXml/itemProps1.xml><?xml version="1.0" encoding="utf-8"?>
<ds:datastoreItem xmlns:ds="http://schemas.openxmlformats.org/officeDocument/2006/customXml" ds:itemID="{B113EE1C-BF49-4329-8941-41734F0710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EBBC4C-0F37-4611-9AC8-010B06AD1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2cbf2-f30f-42c0-ac46-bf24f41af830"/>
    <ds:schemaRef ds:uri="d82452d0-f6dc-4677-8294-081d39b0b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E9BF8D-CEE1-4726-BC9D-02F2F0E13197}">
  <ds:schemaRefs>
    <ds:schemaRef ds:uri="http://schemas.microsoft.com/office/2006/metadata/properties"/>
    <ds:schemaRef ds:uri="http://schemas.microsoft.com/office/infopath/2007/PartnerControls"/>
    <ds:schemaRef ds:uri="1ff2cbf2-f30f-42c0-ac46-bf24f41af830"/>
    <ds:schemaRef ds:uri="d82452d0-f6dc-4677-8294-081d39b0b02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1086</Words>
  <Characters>7044</Characters>
  <Application>Microsoft Office Word</Application>
  <DocSecurity>0</DocSecurity>
  <Lines>220</Lines>
  <Paragraphs>127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Dvořáčková Daniela</dc:creator>
  <cp:keywords/>
  <dc:description/>
  <cp:lastModifiedBy>Kateřina Konečná</cp:lastModifiedBy>
  <cp:revision>4</cp:revision>
  <cp:lastPrinted>2024-10-07T10:12:00Z</cp:lastPrinted>
  <dcterms:created xsi:type="dcterms:W3CDTF">2024-10-10T15:51:00Z</dcterms:created>
  <dcterms:modified xsi:type="dcterms:W3CDTF">2024-10-10T15:53:00Z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0x0101006B9B2D907F0D0A4F8A07B42E977F806F</vt:lpwstr>
  </property>
  <property fmtid="{D5CDD505-2E9C-101B-9397-08002B2CF9AE}" pid="3" name="MediaServiceImageTags">
    <vt:lpwstr/>
  </property>
  <property fmtid="{D5CDD505-2E9C-101B-9397-08002B2CF9AE}" pid="4" name="GrammarlyDocumentId">
    <vt:lpwstr>b233b0fca780dd75826ca5bbc0e65e45071eb2e952d3dc06a3a0fd7735539121</vt:lpwstr>
  </property>
</Properties>
</file>